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7E9C" w:rsidRPr="00080736" w:rsidRDefault="00FB7E9C" w:rsidP="00080736">
      <w:pPr>
        <w:rPr>
          <w:b/>
          <w:color w:val="FF0000"/>
          <w:sz w:val="40"/>
          <w:szCs w:val="40"/>
          <w:u w:val="single"/>
        </w:rPr>
      </w:pPr>
      <w:bookmarkStart w:id="0" w:name="_GoBack"/>
      <w:r w:rsidRPr="00080736">
        <w:rPr>
          <w:b/>
          <w:color w:val="FF0000"/>
          <w:sz w:val="40"/>
          <w:szCs w:val="40"/>
          <w:u w:val="single"/>
        </w:rPr>
        <w:t>Lesson 1(Atomic structure)</w:t>
      </w:r>
    </w:p>
    <w:p w:rsidR="00080736" w:rsidRPr="00080736" w:rsidRDefault="00B7390C" w:rsidP="00080736">
      <w:pPr>
        <w:rPr>
          <w:color w:val="984806" w:themeColor="accent6" w:themeShade="80"/>
        </w:rPr>
      </w:pPr>
      <w:r w:rsidRPr="00080736">
        <w:rPr>
          <w:color w:val="984806" w:themeColor="accent6" w:themeShade="80"/>
        </w:rPr>
        <w:t>Characteristic of atoms:</w:t>
      </w:r>
    </w:p>
    <w:p w:rsidR="00080736" w:rsidRPr="00080736" w:rsidRDefault="00FB7E9C" w:rsidP="00080736">
      <w:r w:rsidRPr="00080736">
        <w:t>-An atom is the smallest unit of an element, having</w:t>
      </w:r>
      <w:r w:rsidR="00B7390C" w:rsidRPr="00080736">
        <w:t xml:space="preserve"> the properties of that element</w:t>
      </w:r>
    </w:p>
    <w:p w:rsidR="00FB7E9C" w:rsidRPr="00080736" w:rsidRDefault="00FB7E9C" w:rsidP="00080736">
      <w:r w:rsidRPr="00080736">
        <w:t>-Atoms are made up of smaller particles known as subatomic particles</w:t>
      </w:r>
    </w:p>
    <w:p w:rsidR="00FB7E9C" w:rsidRPr="00080736" w:rsidRDefault="00FB7E9C" w:rsidP="00080736"/>
    <w:p w:rsidR="00FB7E9C" w:rsidRPr="00080736" w:rsidRDefault="00FB7E9C" w:rsidP="00080736">
      <w:pPr>
        <w:rPr>
          <w:color w:val="984806" w:themeColor="accent6" w:themeShade="80"/>
        </w:rPr>
      </w:pPr>
      <w:r w:rsidRPr="00080736">
        <w:rPr>
          <w:color w:val="984806" w:themeColor="accent6" w:themeShade="80"/>
        </w:rPr>
        <w:t>Subatomic Particle</w:t>
      </w:r>
      <w:r w:rsidR="00B7390C" w:rsidRPr="00080736">
        <w:rPr>
          <w:color w:val="984806" w:themeColor="accent6" w:themeShade="80"/>
        </w:rPr>
        <w:t>:</w:t>
      </w:r>
    </w:p>
    <w:p w:rsidR="00B7390C" w:rsidRPr="00080736" w:rsidRDefault="00B7390C" w:rsidP="00080736">
      <w:r w:rsidRPr="00080736">
        <w:t>-These subatomic particles comprise of (a) proton (positively charged) (b) neutron (neutral - no charge) (c) electron (negatively charged)</w:t>
      </w:r>
    </w:p>
    <w:p w:rsidR="00FB7E9C" w:rsidRPr="00080736" w:rsidRDefault="00FB7E9C" w:rsidP="00080736"/>
    <w:p w:rsidR="00FB7E9C" w:rsidRPr="00080736" w:rsidRDefault="00FB7E9C" w:rsidP="00080736">
      <w:pPr>
        <w:rPr>
          <w:color w:val="984806" w:themeColor="accent6" w:themeShade="80"/>
        </w:rPr>
      </w:pPr>
      <w:r w:rsidRPr="00080736">
        <w:rPr>
          <w:color w:val="984806" w:themeColor="accent6" w:themeShade="80"/>
        </w:rPr>
        <w:t>Counting Subatomic Particles</w:t>
      </w:r>
      <w:r w:rsidR="00B7390C" w:rsidRPr="00080736">
        <w:rPr>
          <w:color w:val="984806" w:themeColor="accent6" w:themeShade="80"/>
        </w:rPr>
        <w:t>:</w:t>
      </w:r>
    </w:p>
    <w:p w:rsidR="00B7390C" w:rsidRPr="00080736" w:rsidRDefault="00B7390C" w:rsidP="00080736">
      <w:r w:rsidRPr="00080736">
        <w:t>-Proton Number</w:t>
      </w:r>
    </w:p>
    <w:p w:rsidR="00B7390C" w:rsidRPr="00080736" w:rsidRDefault="00B7390C" w:rsidP="00080736">
      <w:r w:rsidRPr="00080736">
        <w:t>-Nucleon Number</w:t>
      </w:r>
    </w:p>
    <w:p w:rsidR="00FB7E9C" w:rsidRPr="00080736" w:rsidRDefault="00FB7E9C" w:rsidP="00080736"/>
    <w:p w:rsidR="00FB7E9C" w:rsidRPr="00080736" w:rsidRDefault="00FB7E9C" w:rsidP="00080736">
      <w:pPr>
        <w:rPr>
          <w:color w:val="984806" w:themeColor="accent6" w:themeShade="80"/>
        </w:rPr>
      </w:pPr>
      <w:r w:rsidRPr="00080736">
        <w:rPr>
          <w:color w:val="984806" w:themeColor="accent6" w:themeShade="80"/>
        </w:rPr>
        <w:t>Where to find the proton number and nucleon number of an element</w:t>
      </w:r>
      <w:r w:rsidR="00B7390C" w:rsidRPr="00080736">
        <w:rPr>
          <w:color w:val="984806" w:themeColor="accent6" w:themeShade="80"/>
        </w:rPr>
        <w:t>:</w:t>
      </w:r>
    </w:p>
    <w:p w:rsidR="00B7390C" w:rsidRPr="00080736" w:rsidRDefault="00B7390C" w:rsidP="00080736">
      <w:r w:rsidRPr="00080736">
        <w:drawing>
          <wp:inline distT="0" distB="0" distL="0" distR="0" wp14:anchorId="48C6DBC6" wp14:editId="0FEA294D">
            <wp:extent cx="4143375" cy="21907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43375" cy="2190750"/>
                    </a:xfrm>
                    <a:prstGeom prst="rect">
                      <a:avLst/>
                    </a:prstGeom>
                    <a:noFill/>
                    <a:ln>
                      <a:noFill/>
                    </a:ln>
                  </pic:spPr>
                </pic:pic>
              </a:graphicData>
            </a:graphic>
          </wp:inline>
        </w:drawing>
      </w:r>
    </w:p>
    <w:p w:rsidR="00080736" w:rsidRDefault="00080736" w:rsidP="00080736"/>
    <w:p w:rsidR="00FB7E9C" w:rsidRPr="00080736" w:rsidRDefault="00080736" w:rsidP="00080736">
      <w:pPr>
        <w:rPr>
          <w:color w:val="984806" w:themeColor="accent6" w:themeShade="80"/>
        </w:rPr>
      </w:pPr>
      <w:r>
        <w:rPr>
          <w:color w:val="984806" w:themeColor="accent6" w:themeShade="80"/>
        </w:rPr>
        <w:t>T</w:t>
      </w:r>
      <w:r w:rsidR="00FB7E9C" w:rsidRPr="00080736">
        <w:rPr>
          <w:color w:val="984806" w:themeColor="accent6" w:themeShade="80"/>
        </w:rPr>
        <w:t>he Atomic Mode</w:t>
      </w:r>
      <w:r w:rsidR="00B7390C" w:rsidRPr="00080736">
        <w:rPr>
          <w:color w:val="984806" w:themeColor="accent6" w:themeShade="80"/>
        </w:rPr>
        <w:t>:</w:t>
      </w:r>
    </w:p>
    <w:p w:rsidR="001D4AB0" w:rsidRPr="00080736" w:rsidRDefault="001D4AB0" w:rsidP="00080736">
      <w:r w:rsidRPr="00080736">
        <w:t xml:space="preserve">-The centre of an atom is called the nucleus which contains the protons and neutrons. </w:t>
      </w:r>
    </w:p>
    <w:p w:rsidR="001D4AB0" w:rsidRPr="00080736" w:rsidRDefault="001D4AB0" w:rsidP="00080736">
      <w:r w:rsidRPr="00080736">
        <w:t xml:space="preserve">-The electrons in an atom are arranged in shells (orbits) at different distances from the nucleus. The shell nearest to the nucleus is numbered 1, the second nearest is numbered 2 and so on. </w:t>
      </w:r>
    </w:p>
    <w:p w:rsidR="001D4AB0" w:rsidRPr="00080736" w:rsidRDefault="001D4AB0" w:rsidP="00080736">
      <w:r w:rsidRPr="00080736">
        <w:t>-Each shell can hold a certain maximum number of electrons</w:t>
      </w:r>
    </w:p>
    <w:p w:rsidR="00B7390C" w:rsidRPr="00080736" w:rsidRDefault="00B7390C" w:rsidP="00080736"/>
    <w:p w:rsidR="00FB7E9C" w:rsidRPr="00080736" w:rsidRDefault="00FB7E9C" w:rsidP="00080736">
      <w:pPr>
        <w:rPr>
          <w:color w:val="984806" w:themeColor="accent6" w:themeShade="80"/>
        </w:rPr>
      </w:pPr>
      <w:r w:rsidRPr="00080736">
        <w:rPr>
          <w:color w:val="984806" w:themeColor="accent6" w:themeShade="80"/>
        </w:rPr>
        <w:t>How to differentiate the atoms of one element from the atoms of another element</w:t>
      </w:r>
      <w:r w:rsidR="001D4AB0" w:rsidRPr="00080736">
        <w:rPr>
          <w:color w:val="984806" w:themeColor="accent6" w:themeShade="80"/>
        </w:rPr>
        <w:t>:</w:t>
      </w:r>
    </w:p>
    <w:p w:rsidR="00080736" w:rsidRDefault="001D4AB0" w:rsidP="00080736">
      <w:r w:rsidRPr="00080736">
        <w:t>-All atoms of the same element have the same number of protons while those of different elements contain different number of protons.</w:t>
      </w:r>
    </w:p>
    <w:p w:rsidR="00080736" w:rsidRDefault="00080736" w:rsidP="00080736"/>
    <w:p w:rsidR="00FB7E9C" w:rsidRPr="00080736" w:rsidRDefault="00FB7E9C" w:rsidP="00080736">
      <w:r w:rsidRPr="00080736">
        <w:rPr>
          <w:color w:val="984806" w:themeColor="accent6" w:themeShade="80"/>
        </w:rPr>
        <w:t>Isotopes</w:t>
      </w:r>
      <w:r w:rsidR="001D4AB0" w:rsidRPr="00080736">
        <w:rPr>
          <w:color w:val="984806" w:themeColor="accent6" w:themeShade="80"/>
        </w:rPr>
        <w:t>:</w:t>
      </w:r>
    </w:p>
    <w:p w:rsidR="00080736" w:rsidRDefault="001D4AB0" w:rsidP="00080736">
      <w:r w:rsidRPr="00080736">
        <w:t xml:space="preserve">-Isotopes are atoms of the same element with different numbers of neutrons. </w:t>
      </w:r>
    </w:p>
    <w:p w:rsidR="00080736" w:rsidRDefault="00080736" w:rsidP="00080736"/>
    <w:p w:rsidR="00FB7E9C" w:rsidRPr="00080736" w:rsidRDefault="00FB7E9C" w:rsidP="00080736">
      <w:r w:rsidRPr="00080736">
        <w:rPr>
          <w:color w:val="984806" w:themeColor="accent6" w:themeShade="80"/>
        </w:rPr>
        <w:t xml:space="preserve">How are electrons being arranged in </w:t>
      </w:r>
      <w:proofErr w:type="gramStart"/>
      <w:r w:rsidRPr="00080736">
        <w:rPr>
          <w:color w:val="984806" w:themeColor="accent6" w:themeShade="80"/>
        </w:rPr>
        <w:t>atoms</w:t>
      </w:r>
      <w:r w:rsidR="001D4AB0" w:rsidRPr="00080736">
        <w:rPr>
          <w:color w:val="984806" w:themeColor="accent6" w:themeShade="80"/>
        </w:rPr>
        <w:t>:</w:t>
      </w:r>
      <w:proofErr w:type="gramEnd"/>
    </w:p>
    <w:p w:rsidR="001D4AB0" w:rsidRPr="00080736" w:rsidRDefault="001D4AB0" w:rsidP="00080736">
      <w:r w:rsidRPr="00080736">
        <w:t xml:space="preserve">-Electronic Structure &amp; Electronic Configuration </w:t>
      </w:r>
    </w:p>
    <w:p w:rsidR="00080736" w:rsidRDefault="001D4AB0" w:rsidP="00080736">
      <w:r w:rsidRPr="00080736">
        <w:t>-Valence Shell (Outer Shell)</w:t>
      </w:r>
    </w:p>
    <w:p w:rsidR="00080736" w:rsidRDefault="00080736" w:rsidP="00080736"/>
    <w:p w:rsidR="00FB7E9C" w:rsidRPr="00080736" w:rsidRDefault="00FB7E9C" w:rsidP="00080736">
      <w:r w:rsidRPr="00080736">
        <w:rPr>
          <w:color w:val="984806" w:themeColor="accent6" w:themeShade="80"/>
        </w:rPr>
        <w:t>Formation of Ion</w:t>
      </w:r>
      <w:r w:rsidR="001D4AB0" w:rsidRPr="00080736">
        <w:rPr>
          <w:color w:val="984806" w:themeColor="accent6" w:themeShade="80"/>
        </w:rPr>
        <w:t>:</w:t>
      </w:r>
    </w:p>
    <w:p w:rsidR="001D4AB0" w:rsidRPr="00080736" w:rsidRDefault="001D4AB0" w:rsidP="00080736">
      <w:r w:rsidRPr="00080736">
        <w:t xml:space="preserve">-Formation of </w:t>
      </w:r>
      <w:proofErr w:type="spellStart"/>
      <w:r w:rsidRPr="00080736">
        <w:t>cations</w:t>
      </w:r>
      <w:proofErr w:type="spellEnd"/>
    </w:p>
    <w:p w:rsidR="00FB7E9C" w:rsidRDefault="001D4AB0" w:rsidP="00080736">
      <w:r w:rsidRPr="00080736">
        <w:t>-Formation of anions</w:t>
      </w:r>
    </w:p>
    <w:p w:rsidR="00080736" w:rsidRPr="00080736" w:rsidRDefault="00080736" w:rsidP="00080736"/>
    <w:p w:rsidR="00FB7E9C" w:rsidRPr="007922D2" w:rsidRDefault="00FB7E9C" w:rsidP="00080736">
      <w:pPr>
        <w:rPr>
          <w:color w:val="92D050"/>
        </w:rPr>
      </w:pPr>
      <w:r w:rsidRPr="007922D2">
        <w:rPr>
          <w:color w:val="92D050"/>
        </w:rPr>
        <w:t>Reflection</w:t>
      </w:r>
      <w:r w:rsidR="00080736" w:rsidRPr="007922D2">
        <w:rPr>
          <w:color w:val="92D050"/>
        </w:rPr>
        <w:t>:</w:t>
      </w:r>
    </w:p>
    <w:p w:rsidR="00FB7E9C" w:rsidRPr="00332F63" w:rsidRDefault="00FB7E9C" w:rsidP="00080736">
      <w:pPr>
        <w:rPr>
          <w:color w:val="548DD4" w:themeColor="text2" w:themeTint="99"/>
        </w:rPr>
      </w:pPr>
      <w:r w:rsidRPr="00332F63">
        <w:rPr>
          <w:color w:val="548DD4" w:themeColor="text2" w:themeTint="99"/>
        </w:rPr>
        <w:t>This is the topic where everything is fun!</w:t>
      </w:r>
      <w:r w:rsidR="00AF11D5" w:rsidRPr="00332F63">
        <w:rPr>
          <w:color w:val="548DD4" w:themeColor="text2" w:themeTint="99"/>
        </w:rPr>
        <w:t xml:space="preserve"> Firstly, this topic is rather easy with actually nothing much to memorize. I just need to memorize some simple standard concepts before I am able to fully </w:t>
      </w:r>
      <w:r w:rsidR="00802DB0" w:rsidRPr="00332F63">
        <w:rPr>
          <w:color w:val="548DD4" w:themeColor="text2" w:themeTint="99"/>
        </w:rPr>
        <w:t xml:space="preserve">master this topic. Also, it is rather easy to just do some counting </w:t>
      </w:r>
      <w:r w:rsidR="0090162C" w:rsidRPr="00332F63">
        <w:rPr>
          <w:color w:val="548DD4" w:themeColor="text2" w:themeTint="99"/>
        </w:rPr>
        <w:t>before coming up with the answers. The only troublesome thing about this topic is most probably just that when I have to draw the valence electrons and other things, I will have to be very neat and tidy which is very tiring. Other than that, I feel that I have no problem at all with this topic…really hope other topics are as easy as this one. Kicking start the semester with this topic is not a bad idea actually.</w:t>
      </w:r>
    </w:p>
    <w:p w:rsidR="00FB7E9C" w:rsidRPr="00080736" w:rsidRDefault="00FB7E9C" w:rsidP="00080736"/>
    <w:p w:rsidR="00FB7E9C" w:rsidRPr="00080736" w:rsidRDefault="00FB7E9C" w:rsidP="00080736"/>
    <w:p w:rsidR="00FB7E9C" w:rsidRPr="00080736" w:rsidRDefault="0090162C" w:rsidP="00080736">
      <w:pPr>
        <w:rPr>
          <w:b/>
          <w:color w:val="FF0000"/>
          <w:sz w:val="40"/>
          <w:szCs w:val="40"/>
          <w:u w:val="single"/>
        </w:rPr>
      </w:pPr>
      <w:r w:rsidRPr="00080736">
        <w:rPr>
          <w:b/>
          <w:color w:val="FF0000"/>
          <w:sz w:val="40"/>
          <w:szCs w:val="40"/>
          <w:u w:val="single"/>
        </w:rPr>
        <w:t>Lesson 2(Periodic Table)</w:t>
      </w:r>
      <w:r w:rsidR="00FB7E9C" w:rsidRPr="00080736">
        <w:rPr>
          <w:b/>
          <w:color w:val="FF0000"/>
          <w:sz w:val="40"/>
          <w:szCs w:val="40"/>
          <w:u w:val="single"/>
        </w:rPr>
        <w:t>:</w:t>
      </w:r>
    </w:p>
    <w:p w:rsidR="00FB7E9C" w:rsidRPr="00080736" w:rsidRDefault="00FB7E9C" w:rsidP="00080736">
      <w:pPr>
        <w:rPr>
          <w:color w:val="984806" w:themeColor="accent6" w:themeShade="80"/>
        </w:rPr>
      </w:pPr>
      <w:r w:rsidRPr="00080736">
        <w:rPr>
          <w:color w:val="984806" w:themeColor="accent6" w:themeShade="80"/>
        </w:rPr>
        <w:t>The Periodic Table</w:t>
      </w:r>
      <w:r w:rsidR="00080736" w:rsidRPr="00080736">
        <w:rPr>
          <w:color w:val="984806" w:themeColor="accent6" w:themeShade="80"/>
        </w:rPr>
        <w:t>:</w:t>
      </w:r>
    </w:p>
    <w:p w:rsidR="00FB7E9C" w:rsidRPr="00080736" w:rsidRDefault="00964331" w:rsidP="00080736">
      <w:r w:rsidRPr="00080736">
        <w:lastRenderedPageBreak/>
        <w:drawing>
          <wp:inline distT="0" distB="0" distL="0" distR="0" wp14:anchorId="253F37CE" wp14:editId="054CA298">
            <wp:extent cx="5731510" cy="3483215"/>
            <wp:effectExtent l="0" t="0" r="2540" b="317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31510" cy="3483215"/>
                    </a:xfrm>
                    <a:prstGeom prst="rect">
                      <a:avLst/>
                    </a:prstGeom>
                    <a:noFill/>
                    <a:ln>
                      <a:noFill/>
                    </a:ln>
                  </pic:spPr>
                </pic:pic>
              </a:graphicData>
            </a:graphic>
          </wp:inline>
        </w:drawing>
      </w:r>
    </w:p>
    <w:p w:rsidR="00FB7E9C" w:rsidRPr="00080736" w:rsidRDefault="00FB7E9C" w:rsidP="00080736">
      <w:pPr>
        <w:rPr>
          <w:color w:val="984806" w:themeColor="accent6" w:themeShade="80"/>
        </w:rPr>
      </w:pPr>
      <w:r w:rsidRPr="00080736">
        <w:rPr>
          <w:color w:val="984806" w:themeColor="accent6" w:themeShade="80"/>
        </w:rPr>
        <w:t>Group in Periodic Table</w:t>
      </w:r>
      <w:r w:rsidR="00080736" w:rsidRPr="00080736">
        <w:rPr>
          <w:color w:val="984806" w:themeColor="accent6" w:themeShade="80"/>
        </w:rPr>
        <w:t>:</w:t>
      </w:r>
    </w:p>
    <w:tbl>
      <w:tblPr>
        <w:tblW w:w="0" w:type="auto"/>
        <w:tblBorders>
          <w:top w:val="nil"/>
          <w:left w:val="nil"/>
          <w:bottom w:val="nil"/>
          <w:right w:val="nil"/>
        </w:tblBorders>
        <w:tblLayout w:type="fixed"/>
        <w:tblLook w:val="0000" w:firstRow="0" w:lastRow="0" w:firstColumn="0" w:lastColumn="0" w:noHBand="0" w:noVBand="0"/>
      </w:tblPr>
      <w:tblGrid>
        <w:gridCol w:w="1728"/>
        <w:gridCol w:w="1728"/>
      </w:tblGrid>
      <w:tr w:rsidR="00964331" w:rsidRPr="00080736">
        <w:trPr>
          <w:trHeight w:val="93"/>
        </w:trPr>
        <w:tc>
          <w:tcPr>
            <w:tcW w:w="1728" w:type="dxa"/>
          </w:tcPr>
          <w:p w:rsidR="00964331" w:rsidRPr="00080736" w:rsidRDefault="00964331" w:rsidP="00080736">
            <w:r w:rsidRPr="00080736">
              <w:t xml:space="preserve">Group number </w:t>
            </w:r>
          </w:p>
        </w:tc>
        <w:tc>
          <w:tcPr>
            <w:tcW w:w="1728" w:type="dxa"/>
          </w:tcPr>
          <w:p w:rsidR="00964331" w:rsidRPr="00080736" w:rsidRDefault="00964331" w:rsidP="00080736">
            <w:r w:rsidRPr="00080736">
              <w:t xml:space="preserve">Group </w:t>
            </w:r>
          </w:p>
        </w:tc>
      </w:tr>
      <w:tr w:rsidR="00964331" w:rsidRPr="00080736">
        <w:trPr>
          <w:trHeight w:val="93"/>
        </w:trPr>
        <w:tc>
          <w:tcPr>
            <w:tcW w:w="1728" w:type="dxa"/>
          </w:tcPr>
          <w:p w:rsidR="00964331" w:rsidRPr="00080736" w:rsidRDefault="00964331" w:rsidP="00080736">
            <w:r w:rsidRPr="00080736">
              <w:t xml:space="preserve">I </w:t>
            </w:r>
          </w:p>
        </w:tc>
        <w:tc>
          <w:tcPr>
            <w:tcW w:w="1728" w:type="dxa"/>
          </w:tcPr>
          <w:p w:rsidR="00964331" w:rsidRPr="00080736" w:rsidRDefault="00964331" w:rsidP="00080736">
            <w:r w:rsidRPr="00080736">
              <w:t xml:space="preserve">Alkali metals </w:t>
            </w:r>
          </w:p>
        </w:tc>
      </w:tr>
      <w:tr w:rsidR="00964331" w:rsidRPr="00080736">
        <w:trPr>
          <w:trHeight w:val="93"/>
        </w:trPr>
        <w:tc>
          <w:tcPr>
            <w:tcW w:w="1728" w:type="dxa"/>
          </w:tcPr>
          <w:p w:rsidR="00964331" w:rsidRPr="00080736" w:rsidRDefault="00964331" w:rsidP="00080736">
            <w:r w:rsidRPr="00080736">
              <w:t xml:space="preserve">II </w:t>
            </w:r>
          </w:p>
        </w:tc>
        <w:tc>
          <w:tcPr>
            <w:tcW w:w="1728" w:type="dxa"/>
          </w:tcPr>
          <w:p w:rsidR="00964331" w:rsidRPr="00080736" w:rsidRDefault="00964331" w:rsidP="00080736">
            <w:r w:rsidRPr="00080736">
              <w:t xml:space="preserve">Alkaline  earth metals </w:t>
            </w:r>
          </w:p>
        </w:tc>
      </w:tr>
      <w:tr w:rsidR="00964331" w:rsidRPr="00080736">
        <w:trPr>
          <w:trHeight w:val="93"/>
        </w:trPr>
        <w:tc>
          <w:tcPr>
            <w:tcW w:w="1728" w:type="dxa"/>
          </w:tcPr>
          <w:p w:rsidR="00964331" w:rsidRPr="00080736" w:rsidRDefault="00964331" w:rsidP="00080736">
            <w:r w:rsidRPr="00080736">
              <w:t xml:space="preserve">VII </w:t>
            </w:r>
          </w:p>
        </w:tc>
        <w:tc>
          <w:tcPr>
            <w:tcW w:w="1728" w:type="dxa"/>
          </w:tcPr>
          <w:p w:rsidR="00964331" w:rsidRPr="00080736" w:rsidRDefault="00964331" w:rsidP="00080736">
            <w:r w:rsidRPr="00080736">
              <w:t xml:space="preserve">Halogens </w:t>
            </w:r>
          </w:p>
        </w:tc>
      </w:tr>
      <w:tr w:rsidR="00964331" w:rsidRPr="00080736">
        <w:trPr>
          <w:trHeight w:val="93"/>
        </w:trPr>
        <w:tc>
          <w:tcPr>
            <w:tcW w:w="1728" w:type="dxa"/>
          </w:tcPr>
          <w:p w:rsidR="00964331" w:rsidRPr="00080736" w:rsidRDefault="00964331" w:rsidP="00080736">
            <w:r w:rsidRPr="00080736">
              <w:t xml:space="preserve">0 </w:t>
            </w:r>
          </w:p>
        </w:tc>
        <w:tc>
          <w:tcPr>
            <w:tcW w:w="1728" w:type="dxa"/>
          </w:tcPr>
          <w:p w:rsidR="00964331" w:rsidRPr="00080736" w:rsidRDefault="00964331" w:rsidP="00080736">
            <w:r w:rsidRPr="00080736">
              <w:t xml:space="preserve">Noble gases </w:t>
            </w:r>
          </w:p>
        </w:tc>
      </w:tr>
    </w:tbl>
    <w:p w:rsidR="00FB7E9C" w:rsidRPr="00080736" w:rsidRDefault="00FB7E9C" w:rsidP="00080736"/>
    <w:p w:rsidR="00FB7E9C" w:rsidRPr="007922D2" w:rsidRDefault="00FB7E9C" w:rsidP="00080736">
      <w:pPr>
        <w:rPr>
          <w:color w:val="984806" w:themeColor="accent6" w:themeShade="80"/>
        </w:rPr>
      </w:pPr>
      <w:r w:rsidRPr="007922D2">
        <w:rPr>
          <w:color w:val="984806" w:themeColor="accent6" w:themeShade="80"/>
        </w:rPr>
        <w:t>Period in Periodic Table</w:t>
      </w:r>
      <w:r w:rsidR="00964331" w:rsidRPr="007922D2">
        <w:rPr>
          <w:color w:val="984806" w:themeColor="accent6" w:themeShade="80"/>
        </w:rPr>
        <w:t>:</w:t>
      </w:r>
    </w:p>
    <w:p w:rsidR="00964331" w:rsidRPr="00080736" w:rsidRDefault="00964331" w:rsidP="00080736">
      <w:r w:rsidRPr="00080736">
        <w:t xml:space="preserve">-Each period is numbered, 1, 2, 3, etc. </w:t>
      </w:r>
    </w:p>
    <w:p w:rsidR="00964331" w:rsidRPr="00080736" w:rsidRDefault="00964331" w:rsidP="00080736">
      <w:r w:rsidRPr="00080736">
        <w:t xml:space="preserve">-Elements in the 1st period will only have their 1st shell fully/partially occupied with electrons. </w:t>
      </w:r>
    </w:p>
    <w:p w:rsidR="007922D2" w:rsidRDefault="00964331" w:rsidP="00080736">
      <w:r w:rsidRPr="00080736">
        <w:t>-Elements in the 2nd period will have their 1st shell fully occupied with electrons, and their 2nd shell fully/partially occupied with electrons.</w:t>
      </w:r>
    </w:p>
    <w:p w:rsidR="007922D2" w:rsidRDefault="007922D2" w:rsidP="00080736"/>
    <w:p w:rsidR="00FB7E9C" w:rsidRPr="007922D2" w:rsidRDefault="00FB7E9C" w:rsidP="00080736">
      <w:pPr>
        <w:rPr>
          <w:color w:val="984806" w:themeColor="accent6" w:themeShade="80"/>
        </w:rPr>
      </w:pPr>
      <w:r w:rsidRPr="007922D2">
        <w:rPr>
          <w:color w:val="984806" w:themeColor="accent6" w:themeShade="80"/>
        </w:rPr>
        <w:t>Patterns in the Periodic Table</w:t>
      </w:r>
      <w:r w:rsidR="00964331" w:rsidRPr="007922D2">
        <w:rPr>
          <w:color w:val="984806" w:themeColor="accent6" w:themeShade="80"/>
        </w:rPr>
        <w:t>:</w:t>
      </w:r>
    </w:p>
    <w:p w:rsidR="00964331" w:rsidRPr="00080736" w:rsidRDefault="00964331" w:rsidP="00080736">
      <w:r w:rsidRPr="00080736">
        <w:t>-Electronic Structure</w:t>
      </w:r>
    </w:p>
    <w:p w:rsidR="007922D2" w:rsidRDefault="00964331" w:rsidP="00080736">
      <w:r w:rsidRPr="00080736">
        <w:t>-Metals and non-metals</w:t>
      </w:r>
    </w:p>
    <w:p w:rsidR="007922D2" w:rsidRDefault="00964331" w:rsidP="00080736">
      <w:r w:rsidRPr="00080736">
        <w:lastRenderedPageBreak/>
        <w:t>-Changes on ions</w:t>
      </w:r>
    </w:p>
    <w:p w:rsidR="007922D2" w:rsidRPr="007922D2" w:rsidRDefault="007922D2" w:rsidP="00080736">
      <w:pPr>
        <w:rPr>
          <w:color w:val="92D050"/>
        </w:rPr>
      </w:pPr>
    </w:p>
    <w:p w:rsidR="00FB7E9C" w:rsidRPr="007922D2" w:rsidRDefault="00FB7E9C" w:rsidP="00080736">
      <w:pPr>
        <w:rPr>
          <w:color w:val="92D050"/>
        </w:rPr>
      </w:pPr>
      <w:r w:rsidRPr="007922D2">
        <w:rPr>
          <w:color w:val="92D050"/>
        </w:rPr>
        <w:t>Reflection about the topic:</w:t>
      </w:r>
    </w:p>
    <w:p w:rsidR="00FB7E9C" w:rsidRPr="00332F63" w:rsidRDefault="0090162C" w:rsidP="00080736">
      <w:pPr>
        <w:rPr>
          <w:color w:val="548DD4" w:themeColor="text2" w:themeTint="99"/>
        </w:rPr>
      </w:pPr>
      <w:r w:rsidRPr="00332F63">
        <w:rPr>
          <w:color w:val="548DD4" w:themeColor="text2" w:themeTint="99"/>
        </w:rPr>
        <w:t xml:space="preserve">This topic is a rather disturbing one. It is very different from the easy atomic structure topic that I had learnt for the first lessons. Unlike the atomic structure, this topic requires lots of memorizing. I need to memorize the pattern in the periodic table, the grouping and the period. Memorizing these is no easy job but luckily, we do not need to memorize the periodic table at least since the school will be providing it for the tests. </w:t>
      </w:r>
      <w:r w:rsidR="00964331" w:rsidRPr="00332F63">
        <w:rPr>
          <w:color w:val="548DD4" w:themeColor="text2" w:themeTint="99"/>
        </w:rPr>
        <w:t xml:space="preserve">Though it might still take lots of efforts to memorize, but with enough preparation and memorizing, I believe I should have no problem with this topic as this topic is basically just memorizing all these groupings etc. and I would be able to easily answer all the questions. </w:t>
      </w:r>
    </w:p>
    <w:p w:rsidR="00FB7E9C" w:rsidRPr="00080736" w:rsidRDefault="00FB7E9C" w:rsidP="00080736"/>
    <w:p w:rsidR="00FB7E9C" w:rsidRPr="00080736" w:rsidRDefault="00FB7E9C" w:rsidP="00080736"/>
    <w:p w:rsidR="00FB7E9C" w:rsidRPr="00080736" w:rsidRDefault="00FB7E9C" w:rsidP="00080736">
      <w:pPr>
        <w:rPr>
          <w:b/>
          <w:color w:val="FF0000"/>
          <w:sz w:val="40"/>
          <w:szCs w:val="40"/>
          <w:u w:val="single"/>
        </w:rPr>
      </w:pPr>
      <w:r w:rsidRPr="00080736">
        <w:rPr>
          <w:b/>
          <w:color w:val="FF0000"/>
          <w:sz w:val="40"/>
          <w:szCs w:val="40"/>
          <w:u w:val="single"/>
        </w:rPr>
        <w:t>Lesson 3</w:t>
      </w:r>
      <w:r w:rsidR="0097104D" w:rsidRPr="00080736">
        <w:rPr>
          <w:b/>
          <w:color w:val="FF0000"/>
          <w:sz w:val="40"/>
          <w:szCs w:val="40"/>
          <w:u w:val="single"/>
        </w:rPr>
        <w:t>(Chemical bonding)</w:t>
      </w:r>
      <w:r w:rsidRPr="00080736">
        <w:rPr>
          <w:b/>
          <w:color w:val="FF0000"/>
          <w:sz w:val="40"/>
          <w:szCs w:val="40"/>
          <w:u w:val="single"/>
        </w:rPr>
        <w:t>:</w:t>
      </w:r>
    </w:p>
    <w:p w:rsidR="00FB7E9C" w:rsidRPr="007922D2" w:rsidRDefault="007922D2" w:rsidP="00080736">
      <w:pPr>
        <w:rPr>
          <w:color w:val="984806" w:themeColor="accent6" w:themeShade="80"/>
        </w:rPr>
      </w:pPr>
      <w:r w:rsidRPr="007922D2">
        <w:rPr>
          <w:color w:val="984806" w:themeColor="accent6" w:themeShade="80"/>
        </w:rPr>
        <w:t>Characteristic of atoms</w:t>
      </w:r>
      <w:r>
        <w:rPr>
          <w:color w:val="984806" w:themeColor="accent6" w:themeShade="80"/>
        </w:rPr>
        <w:t>:</w:t>
      </w:r>
    </w:p>
    <w:p w:rsidR="00FB7E9C" w:rsidRPr="00080736" w:rsidRDefault="0097104D" w:rsidP="00080736">
      <w:r w:rsidRPr="00080736">
        <w:t>-Atoms bond to achieve electronic configuration of a noble gas</w:t>
      </w:r>
    </w:p>
    <w:p w:rsidR="0097104D" w:rsidRPr="00080736" w:rsidRDefault="0097104D" w:rsidP="00080736"/>
    <w:p w:rsidR="0097104D" w:rsidRPr="007922D2" w:rsidRDefault="0097104D" w:rsidP="00080736">
      <w:pPr>
        <w:rPr>
          <w:color w:val="984806" w:themeColor="accent6" w:themeShade="80"/>
        </w:rPr>
      </w:pPr>
      <w:r w:rsidRPr="007922D2">
        <w:rPr>
          <w:color w:val="984806" w:themeColor="accent6" w:themeShade="80"/>
        </w:rPr>
        <w:t>Chemical bonds:</w:t>
      </w:r>
    </w:p>
    <w:p w:rsidR="0097104D" w:rsidRPr="00080736" w:rsidRDefault="0097104D" w:rsidP="00080736">
      <w:r w:rsidRPr="00080736">
        <w:t>-Ionic bonding</w:t>
      </w:r>
    </w:p>
    <w:p w:rsidR="007922D2" w:rsidRDefault="0097104D" w:rsidP="00080736">
      <w:r w:rsidRPr="00080736">
        <w:t>-Covalent bonding</w:t>
      </w:r>
    </w:p>
    <w:p w:rsidR="007922D2" w:rsidRDefault="007922D2" w:rsidP="00080736"/>
    <w:p w:rsidR="0097104D" w:rsidRPr="00080736" w:rsidRDefault="0097104D" w:rsidP="00080736">
      <w:r w:rsidRPr="007922D2">
        <w:rPr>
          <w:color w:val="984806" w:themeColor="accent6" w:themeShade="80"/>
        </w:rPr>
        <w:t xml:space="preserve">Ionic </w:t>
      </w:r>
      <w:r w:rsidR="007922D2" w:rsidRPr="007922D2">
        <w:rPr>
          <w:color w:val="984806" w:themeColor="accent6" w:themeShade="80"/>
        </w:rPr>
        <w:t>bonding (</w:t>
      </w:r>
      <w:r w:rsidRPr="007922D2">
        <w:rPr>
          <w:color w:val="984806" w:themeColor="accent6" w:themeShade="80"/>
        </w:rPr>
        <w:t>usually formed between metals and non-metals)</w:t>
      </w:r>
      <w:r w:rsidR="007922D2" w:rsidRPr="007922D2">
        <w:rPr>
          <w:color w:val="984806" w:themeColor="accent6" w:themeShade="80"/>
        </w:rPr>
        <w:t>:</w:t>
      </w:r>
    </w:p>
    <w:p w:rsidR="0097104D" w:rsidRPr="00080736" w:rsidRDefault="0097104D" w:rsidP="00080736">
      <w:r w:rsidRPr="00080736">
        <w:t>-Formation of ionic bonds</w:t>
      </w:r>
    </w:p>
    <w:p w:rsidR="0097104D" w:rsidRPr="00080736" w:rsidRDefault="0097104D" w:rsidP="00080736">
      <w:r w:rsidRPr="00080736">
        <w:t>-‘Dot-and-cross’ diagrams of ionic compounds</w:t>
      </w:r>
    </w:p>
    <w:p w:rsidR="0097104D" w:rsidRPr="00080736" w:rsidRDefault="0097104D" w:rsidP="00080736"/>
    <w:p w:rsidR="0097104D" w:rsidRPr="007922D2" w:rsidRDefault="0097104D" w:rsidP="00080736">
      <w:pPr>
        <w:rPr>
          <w:color w:val="984806" w:themeColor="accent6" w:themeShade="80"/>
        </w:rPr>
      </w:pPr>
      <w:r w:rsidRPr="007922D2">
        <w:rPr>
          <w:color w:val="984806" w:themeColor="accent6" w:themeShade="80"/>
        </w:rPr>
        <w:t>Covalent bonding</w:t>
      </w:r>
      <w:r w:rsidR="007922D2">
        <w:rPr>
          <w:color w:val="984806" w:themeColor="accent6" w:themeShade="80"/>
        </w:rPr>
        <w:t xml:space="preserve"> </w:t>
      </w:r>
      <w:r w:rsidRPr="007922D2">
        <w:rPr>
          <w:color w:val="984806" w:themeColor="accent6" w:themeShade="80"/>
        </w:rPr>
        <w:t>(forming of bonds by sharing electrons to gain electronic configuration of a noble gas)</w:t>
      </w:r>
      <w:r w:rsidR="007922D2" w:rsidRPr="007922D2">
        <w:rPr>
          <w:color w:val="984806" w:themeColor="accent6" w:themeShade="80"/>
        </w:rPr>
        <w:t>:</w:t>
      </w:r>
    </w:p>
    <w:p w:rsidR="0097104D" w:rsidRPr="00080736" w:rsidRDefault="0097104D" w:rsidP="00080736">
      <w:r w:rsidRPr="00080736">
        <w:t>- Covalent bonds in elements</w:t>
      </w:r>
    </w:p>
    <w:p w:rsidR="0097104D" w:rsidRPr="00080736" w:rsidRDefault="0097104D" w:rsidP="00080736">
      <w:r w:rsidRPr="00080736">
        <w:t>- Covalent bonds in compounds</w:t>
      </w:r>
    </w:p>
    <w:p w:rsidR="007922D2" w:rsidRDefault="007922D2" w:rsidP="00080736"/>
    <w:p w:rsidR="00FB7E9C" w:rsidRPr="007922D2" w:rsidRDefault="00FB7E9C" w:rsidP="00080736">
      <w:pPr>
        <w:rPr>
          <w:color w:val="92D050"/>
        </w:rPr>
      </w:pPr>
      <w:r w:rsidRPr="007922D2">
        <w:rPr>
          <w:color w:val="92D050"/>
        </w:rPr>
        <w:lastRenderedPageBreak/>
        <w:t>Reflection:</w:t>
      </w:r>
    </w:p>
    <w:p w:rsidR="00FB7E9C" w:rsidRPr="00332F63" w:rsidRDefault="0097104D" w:rsidP="00080736">
      <w:pPr>
        <w:rPr>
          <w:color w:val="548DD4" w:themeColor="text2" w:themeTint="99"/>
        </w:rPr>
      </w:pPr>
      <w:r w:rsidRPr="00332F63">
        <w:rPr>
          <w:color w:val="548DD4" w:themeColor="text2" w:themeTint="99"/>
        </w:rPr>
        <w:t xml:space="preserve">This topic is mainly about atoms bonding to achieve electronic configuration of a noble gas. There is not much to memorize for this topic but instead, this topic is more of a drawing. For both ionic and covalent bonding, by the end of this topic, we should be able to draw out these different bonding for </w:t>
      </w:r>
      <w:r w:rsidR="00A822CB" w:rsidRPr="00332F63">
        <w:rPr>
          <w:color w:val="548DD4" w:themeColor="text2" w:themeTint="99"/>
        </w:rPr>
        <w:t xml:space="preserve">different chemical bonding. We need to </w:t>
      </w:r>
      <w:r w:rsidR="00332F63" w:rsidRPr="00332F63">
        <w:rPr>
          <w:color w:val="548DD4" w:themeColor="text2" w:themeTint="99"/>
        </w:rPr>
        <w:t>be very</w:t>
      </w:r>
      <w:r w:rsidR="00A822CB" w:rsidRPr="00332F63">
        <w:rPr>
          <w:color w:val="548DD4" w:themeColor="text2" w:themeTint="99"/>
        </w:rPr>
        <w:t xml:space="preserve"> careful during drawing these bonds as making drawing mistakes such as drawing the cross on the wrong side of the circle will mean that everything will be wrong. It is also tedious in a way that we have to indicate the changes of ions and many other things such as the arrows. This topic cannot be memorized and is not easy either. It requires lots of practises so that we can be used to different type of questions and be used to drawing the covalent and ionic </w:t>
      </w:r>
      <w:r w:rsidR="007922D2" w:rsidRPr="00332F63">
        <w:rPr>
          <w:color w:val="548DD4" w:themeColor="text2" w:themeTint="99"/>
        </w:rPr>
        <w:t>bonding</w:t>
      </w:r>
      <w:r w:rsidR="00A822CB" w:rsidRPr="00332F63">
        <w:rPr>
          <w:color w:val="548DD4" w:themeColor="text2" w:themeTint="99"/>
        </w:rPr>
        <w:t>.</w:t>
      </w:r>
    </w:p>
    <w:p w:rsidR="00A822CB" w:rsidRPr="00080736" w:rsidRDefault="00A822CB" w:rsidP="00080736"/>
    <w:p w:rsidR="00A822CB" w:rsidRPr="00080736" w:rsidRDefault="00A822CB" w:rsidP="00080736"/>
    <w:p w:rsidR="00FB7E9C" w:rsidRPr="00080736" w:rsidRDefault="00FB7E9C" w:rsidP="00080736">
      <w:pPr>
        <w:rPr>
          <w:b/>
          <w:color w:val="FF0000"/>
          <w:sz w:val="44"/>
          <w:szCs w:val="44"/>
          <w:u w:val="single"/>
        </w:rPr>
      </w:pPr>
      <w:r w:rsidRPr="00080736">
        <w:rPr>
          <w:b/>
          <w:color w:val="FF0000"/>
          <w:sz w:val="44"/>
          <w:szCs w:val="44"/>
          <w:u w:val="single"/>
        </w:rPr>
        <w:t>Lesson 4</w:t>
      </w:r>
      <w:r w:rsidR="000C1F39" w:rsidRPr="00080736">
        <w:rPr>
          <w:b/>
          <w:color w:val="FF0000"/>
          <w:sz w:val="44"/>
          <w:szCs w:val="44"/>
          <w:u w:val="single"/>
        </w:rPr>
        <w:t>(Equation writing)</w:t>
      </w:r>
      <w:r w:rsidRPr="00080736">
        <w:rPr>
          <w:b/>
          <w:color w:val="FF0000"/>
          <w:sz w:val="44"/>
          <w:szCs w:val="44"/>
          <w:u w:val="single"/>
        </w:rPr>
        <w:t>:</w:t>
      </w:r>
    </w:p>
    <w:p w:rsidR="000C1F39" w:rsidRPr="007922D2" w:rsidRDefault="000C1F39" w:rsidP="00080736">
      <w:pPr>
        <w:rPr>
          <w:color w:val="984806" w:themeColor="accent6" w:themeShade="80"/>
        </w:rPr>
      </w:pPr>
      <w:r w:rsidRPr="007922D2">
        <w:rPr>
          <w:color w:val="984806" w:themeColor="accent6" w:themeShade="80"/>
        </w:rPr>
        <w:t>Types of Ions:</w:t>
      </w:r>
    </w:p>
    <w:p w:rsidR="00FB7E9C" w:rsidRPr="00080736" w:rsidRDefault="000C1F39" w:rsidP="00080736">
      <w:r w:rsidRPr="00080736">
        <w:drawing>
          <wp:inline distT="0" distB="0" distL="0" distR="0" wp14:anchorId="68066301" wp14:editId="581109A2">
            <wp:extent cx="5723890" cy="2208530"/>
            <wp:effectExtent l="0" t="0" r="0" b="127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23890" cy="2208530"/>
                    </a:xfrm>
                    <a:prstGeom prst="rect">
                      <a:avLst/>
                    </a:prstGeom>
                    <a:noFill/>
                    <a:ln>
                      <a:noFill/>
                    </a:ln>
                  </pic:spPr>
                </pic:pic>
              </a:graphicData>
            </a:graphic>
          </wp:inline>
        </w:drawing>
      </w:r>
    </w:p>
    <w:p w:rsidR="007922D2" w:rsidRDefault="007922D2" w:rsidP="00080736"/>
    <w:p w:rsidR="000C1F39" w:rsidRPr="007922D2" w:rsidRDefault="000C1F39" w:rsidP="00080736">
      <w:pPr>
        <w:rPr>
          <w:color w:val="984806" w:themeColor="accent6" w:themeShade="80"/>
        </w:rPr>
      </w:pPr>
      <w:r w:rsidRPr="007922D2">
        <w:rPr>
          <w:color w:val="984806" w:themeColor="accent6" w:themeShade="80"/>
        </w:rPr>
        <w:t xml:space="preserve">Besides classifying ions into </w:t>
      </w:r>
      <w:proofErr w:type="spellStart"/>
      <w:r w:rsidRPr="007922D2">
        <w:rPr>
          <w:color w:val="984806" w:themeColor="accent6" w:themeShade="80"/>
        </w:rPr>
        <w:t>cation</w:t>
      </w:r>
      <w:proofErr w:type="spellEnd"/>
      <w:r w:rsidRPr="007922D2">
        <w:rPr>
          <w:color w:val="984806" w:themeColor="accent6" w:themeShade="80"/>
        </w:rPr>
        <w:t xml:space="preserve"> and anion, ions can also be classified into: </w:t>
      </w:r>
    </w:p>
    <w:p w:rsidR="000C1F39" w:rsidRPr="00080736" w:rsidRDefault="000C1F39" w:rsidP="00080736">
      <w:r w:rsidRPr="00080736">
        <w:t xml:space="preserve">(1) Simple ions </w:t>
      </w:r>
    </w:p>
    <w:p w:rsidR="00FB7E9C" w:rsidRPr="00080736" w:rsidRDefault="000C1F39" w:rsidP="00080736">
      <w:r w:rsidRPr="00080736">
        <w:t>(2) Polyatomic ions</w:t>
      </w:r>
    </w:p>
    <w:p w:rsidR="000C1F39" w:rsidRPr="00080736" w:rsidRDefault="000C1F39" w:rsidP="00080736"/>
    <w:p w:rsidR="000C1F39" w:rsidRPr="007922D2" w:rsidRDefault="000C1F39" w:rsidP="00080736">
      <w:pPr>
        <w:rPr>
          <w:color w:val="984806" w:themeColor="accent6" w:themeShade="80"/>
        </w:rPr>
      </w:pPr>
      <w:r w:rsidRPr="007922D2">
        <w:rPr>
          <w:color w:val="984806" w:themeColor="accent6" w:themeShade="80"/>
        </w:rPr>
        <w:t>Formulae and Names of Ionic Compounds:</w:t>
      </w:r>
    </w:p>
    <w:p w:rsidR="000C1F39" w:rsidRPr="00080736" w:rsidRDefault="000C1F39" w:rsidP="00080736">
      <w:r w:rsidRPr="00080736">
        <w:t>- Formulae of Ionic Compounds (The negative and positive charges in an ionic compound must be balanced so that the ionic compound is neutral)</w:t>
      </w:r>
    </w:p>
    <w:p w:rsidR="000C1F39" w:rsidRPr="00080736" w:rsidRDefault="000C1F39" w:rsidP="00080736">
      <w:r w:rsidRPr="00080736">
        <w:lastRenderedPageBreak/>
        <w:t>- Naming Ionic Compounds (The ammonium ion or metal ion is always written first in the formula and in the name)</w:t>
      </w:r>
    </w:p>
    <w:p w:rsidR="000C1F39" w:rsidRPr="00080736" w:rsidRDefault="000C1F39" w:rsidP="00080736"/>
    <w:p w:rsidR="000C1F39" w:rsidRPr="007922D2" w:rsidRDefault="000C1F39" w:rsidP="00080736">
      <w:pPr>
        <w:rPr>
          <w:color w:val="984806" w:themeColor="accent6" w:themeShade="80"/>
        </w:rPr>
      </w:pPr>
      <w:r w:rsidRPr="007922D2">
        <w:rPr>
          <w:color w:val="984806" w:themeColor="accent6" w:themeShade="80"/>
        </w:rPr>
        <w:t>Constructing Chemical Equations</w:t>
      </w:r>
      <w:r w:rsidR="007922D2" w:rsidRPr="007922D2">
        <w:rPr>
          <w:color w:val="984806" w:themeColor="accent6" w:themeShade="80"/>
        </w:rPr>
        <w:t>:</w:t>
      </w:r>
    </w:p>
    <w:p w:rsidR="000C1F39" w:rsidRPr="00080736" w:rsidRDefault="000C1F39" w:rsidP="00080736">
      <w:r w:rsidRPr="00080736">
        <w:t>- During a chemical reaction, new substances are formed from some starting substances. An equation can be used to represent this formation. The equation will show the starting substances (reactants) and the new substances formed (products).</w:t>
      </w:r>
    </w:p>
    <w:p w:rsidR="000C1F39" w:rsidRPr="00080736" w:rsidRDefault="000C1F39" w:rsidP="00080736"/>
    <w:p w:rsidR="007922D2" w:rsidRDefault="007922D2" w:rsidP="00080736"/>
    <w:p w:rsidR="00FB7E9C" w:rsidRPr="007922D2" w:rsidRDefault="00FB7E9C" w:rsidP="00080736">
      <w:pPr>
        <w:rPr>
          <w:color w:val="92D050"/>
        </w:rPr>
      </w:pPr>
      <w:r w:rsidRPr="007922D2">
        <w:rPr>
          <w:color w:val="92D050"/>
        </w:rPr>
        <w:t>Reflection:</w:t>
      </w:r>
    </w:p>
    <w:p w:rsidR="00FB7E9C" w:rsidRPr="00332F63" w:rsidRDefault="000C1F39" w:rsidP="00080736">
      <w:pPr>
        <w:rPr>
          <w:color w:val="548DD4" w:themeColor="text2" w:themeTint="99"/>
        </w:rPr>
      </w:pPr>
      <w:r w:rsidRPr="00332F63">
        <w:rPr>
          <w:color w:val="548DD4" w:themeColor="text2" w:themeTint="99"/>
        </w:rPr>
        <w:t xml:space="preserve">This topic is basically the hardest one I have ever met so far this year. First and for most, I need to know the different type of ions which includes the different ions, the charges and formula for them. This is already killing me but yet, it isn’t enough. I still need to figure out how to name the ionic compound correctly and also how to write the formulae. This is even harder as </w:t>
      </w:r>
      <w:r w:rsidR="00B8034E" w:rsidRPr="00332F63">
        <w:rPr>
          <w:color w:val="548DD4" w:themeColor="text2" w:themeTint="99"/>
        </w:rPr>
        <w:t xml:space="preserve">till now, I have not really figured out how to write and name this formulae </w:t>
      </w:r>
      <w:r w:rsidR="007922D2" w:rsidRPr="00332F63">
        <w:rPr>
          <w:color w:val="548DD4" w:themeColor="text2" w:themeTint="99"/>
        </w:rPr>
        <w:t>correctly</w:t>
      </w:r>
      <w:r w:rsidR="00B8034E" w:rsidRPr="00332F63">
        <w:rPr>
          <w:color w:val="548DD4" w:themeColor="text2" w:themeTint="99"/>
        </w:rPr>
        <w:t>, making frequent mistakes. This makes me even worried for my test. I just hope that with more practises, I might be able to figure out the ‘pattern’ in these questions. Adding onto the trouble on hand, this topic also includes constructing equations which is as confusing as naming and writing the formulae for ionic compounds. This is real trouble!!! Practise…practise…practise…</w:t>
      </w:r>
    </w:p>
    <w:p w:rsidR="00FB7E9C" w:rsidRPr="00080736" w:rsidRDefault="00FB7E9C" w:rsidP="00080736"/>
    <w:p w:rsidR="00FB7E9C" w:rsidRPr="00080736" w:rsidRDefault="00FB7E9C" w:rsidP="00080736">
      <w:pPr>
        <w:rPr>
          <w:b/>
          <w:color w:val="FF0000"/>
          <w:sz w:val="40"/>
          <w:szCs w:val="40"/>
          <w:u w:val="single"/>
        </w:rPr>
      </w:pPr>
      <w:r w:rsidRPr="00080736">
        <w:rPr>
          <w:b/>
          <w:color w:val="FF0000"/>
          <w:sz w:val="40"/>
          <w:szCs w:val="40"/>
          <w:u w:val="single"/>
        </w:rPr>
        <w:t>Lesson 5</w:t>
      </w:r>
      <w:r w:rsidR="0057395A" w:rsidRPr="00080736">
        <w:rPr>
          <w:b/>
          <w:color w:val="FF0000"/>
          <w:sz w:val="40"/>
          <w:szCs w:val="40"/>
          <w:u w:val="single"/>
        </w:rPr>
        <w:t>(Acid, base and Salt)</w:t>
      </w:r>
      <w:r w:rsidRPr="00080736">
        <w:rPr>
          <w:b/>
          <w:color w:val="FF0000"/>
          <w:sz w:val="40"/>
          <w:szCs w:val="40"/>
          <w:u w:val="single"/>
        </w:rPr>
        <w:t>:</w:t>
      </w:r>
    </w:p>
    <w:p w:rsidR="0057395A" w:rsidRPr="007922D2" w:rsidRDefault="0057395A" w:rsidP="00080736">
      <w:pPr>
        <w:rPr>
          <w:color w:val="984806" w:themeColor="accent6" w:themeShade="80"/>
        </w:rPr>
      </w:pPr>
      <w:r w:rsidRPr="007922D2">
        <w:rPr>
          <w:color w:val="984806" w:themeColor="accent6" w:themeShade="80"/>
        </w:rPr>
        <w:t>Acids:</w:t>
      </w:r>
    </w:p>
    <w:p w:rsidR="0057395A" w:rsidRPr="00080736" w:rsidRDefault="0057395A" w:rsidP="00080736">
      <w:r w:rsidRPr="00080736">
        <w:t>-is a substance which produces hydrogen ions as the only positive ions when it is dissolved in water</w:t>
      </w:r>
    </w:p>
    <w:p w:rsidR="00D838E2" w:rsidRPr="007922D2" w:rsidRDefault="00D838E2" w:rsidP="00080736">
      <w:pPr>
        <w:rPr>
          <w:color w:val="984806" w:themeColor="accent6" w:themeShade="80"/>
        </w:rPr>
      </w:pPr>
      <w:r w:rsidRPr="007922D2">
        <w:rPr>
          <w:color w:val="984806" w:themeColor="accent6" w:themeShade="80"/>
        </w:rPr>
        <w:t>Strength of an acid:</w:t>
      </w:r>
    </w:p>
    <w:p w:rsidR="00D838E2" w:rsidRPr="00080736" w:rsidRDefault="00D838E2" w:rsidP="00080736">
      <w:r w:rsidRPr="00080736">
        <w:t>-depends on its degree of dissociation / ionisation in water to form hydrogen ions</w:t>
      </w:r>
    </w:p>
    <w:p w:rsidR="00D838E2" w:rsidRPr="007922D2" w:rsidRDefault="00D838E2" w:rsidP="00080736">
      <w:r w:rsidRPr="007922D2">
        <w:rPr>
          <w:color w:val="984806" w:themeColor="accent6" w:themeShade="80"/>
        </w:rPr>
        <w:t xml:space="preserve">Properties of </w:t>
      </w:r>
      <w:r w:rsidR="007922D2" w:rsidRPr="007922D2">
        <w:rPr>
          <w:color w:val="984806" w:themeColor="accent6" w:themeShade="80"/>
        </w:rPr>
        <w:t>Acids (</w:t>
      </w:r>
      <w:r w:rsidR="007922D2" w:rsidRPr="007922D2">
        <w:rPr>
          <w:color w:val="984806" w:themeColor="accent6" w:themeShade="80"/>
        </w:rPr>
        <w:t>Solutions of acids</w:t>
      </w:r>
      <w:r w:rsidR="007922D2" w:rsidRPr="007922D2">
        <w:rPr>
          <w:color w:val="984806" w:themeColor="accent6" w:themeShade="80"/>
        </w:rPr>
        <w:t xml:space="preserve"> have the following properties)</w:t>
      </w:r>
      <w:r w:rsidRPr="007922D2">
        <w:rPr>
          <w:color w:val="984806" w:themeColor="accent6" w:themeShade="80"/>
        </w:rPr>
        <w:t>:</w:t>
      </w:r>
    </w:p>
    <w:p w:rsidR="00D838E2" w:rsidRPr="00080736" w:rsidRDefault="00D838E2" w:rsidP="00080736">
      <w:r w:rsidRPr="00080736">
        <w:t xml:space="preserve">1. </w:t>
      </w:r>
      <w:r w:rsidR="007922D2" w:rsidRPr="00080736">
        <w:t>Sour</w:t>
      </w:r>
      <w:r w:rsidRPr="00080736">
        <w:t xml:space="preserve"> taste. </w:t>
      </w:r>
    </w:p>
    <w:p w:rsidR="00D838E2" w:rsidRPr="00080736" w:rsidRDefault="00D838E2" w:rsidP="00080736">
      <w:r w:rsidRPr="00080736">
        <w:t xml:space="preserve">2. </w:t>
      </w:r>
      <w:r w:rsidR="007922D2" w:rsidRPr="00080736">
        <w:t>Change</w:t>
      </w:r>
      <w:r w:rsidRPr="00080736">
        <w:t xml:space="preserve"> the colour of indicators (e.g. turn blue litmus paper red). </w:t>
      </w:r>
    </w:p>
    <w:p w:rsidR="00D838E2" w:rsidRPr="00080736" w:rsidRDefault="00D838E2" w:rsidP="00080736">
      <w:r w:rsidRPr="00080736">
        <w:t xml:space="preserve">3. </w:t>
      </w:r>
      <w:r w:rsidR="007922D2" w:rsidRPr="00080736">
        <w:t>Contain</w:t>
      </w:r>
      <w:r w:rsidRPr="00080736">
        <w:t xml:space="preserve"> hydrogen ions and conduct electricity. </w:t>
      </w:r>
    </w:p>
    <w:p w:rsidR="007922D2" w:rsidRDefault="00D838E2" w:rsidP="00080736">
      <w:r w:rsidRPr="00080736">
        <w:t xml:space="preserve">4. </w:t>
      </w:r>
      <w:r w:rsidR="007922D2" w:rsidRPr="00080736">
        <w:t>React</w:t>
      </w:r>
      <w:r w:rsidRPr="00080736">
        <w:t xml:space="preserve"> with metals, carbonates and bases. </w:t>
      </w:r>
    </w:p>
    <w:p w:rsidR="007922D2" w:rsidRDefault="007922D2" w:rsidP="00080736"/>
    <w:p w:rsidR="00D838E2" w:rsidRPr="007922D2" w:rsidRDefault="007922D2" w:rsidP="00080736">
      <w:r w:rsidRPr="007922D2">
        <w:rPr>
          <w:color w:val="984806" w:themeColor="accent6" w:themeShade="80"/>
        </w:rPr>
        <w:lastRenderedPageBreak/>
        <w:t>Uses of acids:</w:t>
      </w:r>
    </w:p>
    <w:p w:rsidR="00D838E2" w:rsidRPr="00080736" w:rsidRDefault="00D838E2" w:rsidP="00080736">
      <w:r w:rsidRPr="00080736">
        <w:t xml:space="preserve">- </w:t>
      </w:r>
      <w:r w:rsidR="007922D2" w:rsidRPr="00080736">
        <w:t>Sulphuric</w:t>
      </w:r>
      <w:r w:rsidRPr="00080736">
        <w:t xml:space="preserve"> acid: in making detergents and fertilisers in car batteries as battery acid </w:t>
      </w:r>
    </w:p>
    <w:p w:rsidR="007922D2" w:rsidRDefault="00D838E2" w:rsidP="00080736">
      <w:r w:rsidRPr="00080736">
        <w:t>-Ethanoic acid: to preserve food</w:t>
      </w:r>
    </w:p>
    <w:p w:rsidR="007922D2" w:rsidRDefault="007922D2" w:rsidP="00080736"/>
    <w:p w:rsidR="00D838E2" w:rsidRPr="007922D2" w:rsidRDefault="00D838E2" w:rsidP="00080736">
      <w:r w:rsidRPr="007922D2">
        <w:rPr>
          <w:color w:val="984806" w:themeColor="accent6" w:themeShade="80"/>
        </w:rPr>
        <w:t>Bases and Alkalis:</w:t>
      </w:r>
    </w:p>
    <w:p w:rsidR="00D838E2" w:rsidRPr="00080736" w:rsidRDefault="00D838E2" w:rsidP="00080736">
      <w:r w:rsidRPr="00080736">
        <w:t xml:space="preserve">- Bases are the oxides or hydroxides of metal that reacts with an acid to form a salt and water only. </w:t>
      </w:r>
    </w:p>
    <w:p w:rsidR="00D838E2" w:rsidRPr="00080736" w:rsidRDefault="00D838E2" w:rsidP="00080736">
      <w:r w:rsidRPr="00080736">
        <w:t xml:space="preserve">-An alkali is a metal hydroxide which is soluble in water and produces hydroxide ions (OH-) in water. </w:t>
      </w:r>
    </w:p>
    <w:p w:rsidR="007922D2" w:rsidRDefault="00D838E2" w:rsidP="00080736">
      <w:r w:rsidRPr="00080736">
        <w:t>All alkalis are bases but not all bases are alkalis</w:t>
      </w:r>
    </w:p>
    <w:p w:rsidR="007922D2" w:rsidRDefault="007922D2" w:rsidP="00080736"/>
    <w:p w:rsidR="00D838E2" w:rsidRPr="007922D2" w:rsidRDefault="00D838E2" w:rsidP="00080736">
      <w:r w:rsidRPr="007922D2">
        <w:rPr>
          <w:color w:val="984806" w:themeColor="accent6" w:themeShade="80"/>
        </w:rPr>
        <w:t>Strength of an alkali:</w:t>
      </w:r>
    </w:p>
    <w:p w:rsidR="007922D2" w:rsidRDefault="00D838E2" w:rsidP="00080736">
      <w:r w:rsidRPr="00080736">
        <w:t xml:space="preserve">-The strength of an alkali depends on its degree of dissociation / ionisation in water to form hydroxide ions. The properties of alkalis are due to the hydroxides ions  </w:t>
      </w:r>
    </w:p>
    <w:p w:rsidR="007922D2" w:rsidRDefault="007922D2" w:rsidP="00080736"/>
    <w:p w:rsidR="00D838E2" w:rsidRPr="007922D2" w:rsidRDefault="007922D2" w:rsidP="00080736">
      <w:r>
        <w:rPr>
          <w:color w:val="984806" w:themeColor="accent6" w:themeShade="80"/>
        </w:rPr>
        <w:t>Properties of bases:</w:t>
      </w:r>
    </w:p>
    <w:p w:rsidR="00D838E2" w:rsidRPr="00080736" w:rsidRDefault="00D838E2" w:rsidP="00080736">
      <w:r w:rsidRPr="00080736">
        <w:t xml:space="preserve">1. Alkalis have a soapy feel and a bitter taste. </w:t>
      </w:r>
    </w:p>
    <w:p w:rsidR="00D838E2" w:rsidRPr="00080736" w:rsidRDefault="00D838E2" w:rsidP="00080736">
      <w:r w:rsidRPr="00080736">
        <w:t xml:space="preserve">2. Alkalis can change the colour of indicators (e.g. turn red litmus paper blue). </w:t>
      </w:r>
    </w:p>
    <w:p w:rsidR="007922D2" w:rsidRDefault="00D838E2" w:rsidP="00080736">
      <w:r w:rsidRPr="00080736">
        <w:t xml:space="preserve">3. Bases can react with acids to form salt and water only – Neutralisation. </w:t>
      </w:r>
    </w:p>
    <w:p w:rsidR="007922D2" w:rsidRDefault="007922D2" w:rsidP="00080736"/>
    <w:p w:rsidR="00D838E2" w:rsidRPr="007922D2" w:rsidRDefault="00D838E2" w:rsidP="00080736">
      <w:r w:rsidRPr="007922D2">
        <w:rPr>
          <w:color w:val="984806" w:themeColor="accent6" w:themeShade="80"/>
        </w:rPr>
        <w:t>Uses of Bases and Alkalis</w:t>
      </w:r>
      <w:r w:rsidR="007922D2" w:rsidRPr="007922D2">
        <w:rPr>
          <w:color w:val="984806" w:themeColor="accent6" w:themeShade="80"/>
        </w:rPr>
        <w:t>:</w:t>
      </w:r>
      <w:r w:rsidRPr="007922D2">
        <w:rPr>
          <w:color w:val="984806" w:themeColor="accent6" w:themeShade="80"/>
        </w:rPr>
        <w:t xml:space="preserve"> </w:t>
      </w:r>
    </w:p>
    <w:p w:rsidR="00D838E2" w:rsidRPr="00080736" w:rsidRDefault="00D838E2" w:rsidP="00080736">
      <w:r w:rsidRPr="00080736">
        <w:t xml:space="preserve">-Magnesium hydroxide: in toothpaste to neutralise the acids on our teeth produced by bacteria. </w:t>
      </w:r>
    </w:p>
    <w:p w:rsidR="00D838E2" w:rsidRPr="00080736" w:rsidRDefault="00D838E2" w:rsidP="00080736">
      <w:r w:rsidRPr="00080736">
        <w:t>-Ammonia solution: used for cleaning glass windows</w:t>
      </w:r>
    </w:p>
    <w:p w:rsidR="00D838E2" w:rsidRPr="00080736" w:rsidRDefault="00D838E2" w:rsidP="00080736"/>
    <w:p w:rsidR="00FB7E9C" w:rsidRPr="007922D2" w:rsidRDefault="00FB7E9C" w:rsidP="00080736">
      <w:pPr>
        <w:rPr>
          <w:color w:val="92D050"/>
        </w:rPr>
      </w:pPr>
      <w:r w:rsidRPr="007922D2">
        <w:rPr>
          <w:color w:val="92D050"/>
        </w:rPr>
        <w:t>Reflection:</w:t>
      </w:r>
    </w:p>
    <w:p w:rsidR="00FB7E9C" w:rsidRPr="00332F63" w:rsidRDefault="00E6791E" w:rsidP="00080736">
      <w:pPr>
        <w:rPr>
          <w:color w:val="548DD4" w:themeColor="text2" w:themeTint="99"/>
        </w:rPr>
      </w:pPr>
      <w:r w:rsidRPr="00332F63">
        <w:rPr>
          <w:color w:val="548DD4" w:themeColor="text2" w:themeTint="99"/>
        </w:rPr>
        <w:t xml:space="preserve">Okay, this topic is about the same as the previous topic. They are just about the same difficulty. Last topic, I have to write the chemical equation and naming the ionic compounds but now, I have the write down the ‘working’ for the reactions of the base, alkalis and acid.  This is not easy at all and there are also other things to memorize for </w:t>
      </w:r>
      <w:r w:rsidR="007922D2" w:rsidRPr="00332F63">
        <w:rPr>
          <w:color w:val="548DD4" w:themeColor="text2" w:themeTint="99"/>
        </w:rPr>
        <w:t>this topic</w:t>
      </w:r>
      <w:r w:rsidRPr="00332F63">
        <w:rPr>
          <w:color w:val="548DD4" w:themeColor="text2" w:themeTint="99"/>
        </w:rPr>
        <w:t xml:space="preserve"> such as the properties of the base, alkali or acid. </w:t>
      </w:r>
      <w:r w:rsidR="00EA7F84" w:rsidRPr="00332F63">
        <w:rPr>
          <w:color w:val="548DD4" w:themeColor="text2" w:themeTint="99"/>
        </w:rPr>
        <w:t xml:space="preserve">I also need to memorize the uses. For this topic, the only thing quite good about this is that I get to do a little </w:t>
      </w:r>
      <w:r w:rsidR="007922D2" w:rsidRPr="00332F63">
        <w:rPr>
          <w:color w:val="548DD4" w:themeColor="text2" w:themeTint="99"/>
        </w:rPr>
        <w:t>experiment</w:t>
      </w:r>
      <w:r w:rsidR="00EA7F84" w:rsidRPr="00332F63">
        <w:rPr>
          <w:color w:val="548DD4" w:themeColor="text2" w:themeTint="99"/>
        </w:rPr>
        <w:t xml:space="preserve"> at the lab to tests out the reactions of the base, alkali and acid. </w:t>
      </w:r>
      <w:r w:rsidR="007922D2" w:rsidRPr="00332F63">
        <w:rPr>
          <w:color w:val="548DD4" w:themeColor="text2" w:themeTint="99"/>
        </w:rPr>
        <w:t>These experiments include</w:t>
      </w:r>
      <w:r w:rsidR="00EA7F84" w:rsidRPr="00332F63">
        <w:rPr>
          <w:color w:val="548DD4" w:themeColor="text2" w:themeTint="99"/>
        </w:rPr>
        <w:t xml:space="preserve"> testing acid with metal and others which I will go into details at my lab reflection section. Since this topic is about the same </w:t>
      </w:r>
      <w:r w:rsidR="007922D2" w:rsidRPr="00332F63">
        <w:rPr>
          <w:color w:val="548DD4" w:themeColor="text2" w:themeTint="99"/>
        </w:rPr>
        <w:t>as the</w:t>
      </w:r>
      <w:r w:rsidR="00EA7F84" w:rsidRPr="00332F63">
        <w:rPr>
          <w:color w:val="548DD4" w:themeColor="text2" w:themeTint="99"/>
        </w:rPr>
        <w:t xml:space="preserve"> previous one and that I am able to </w:t>
      </w:r>
      <w:r w:rsidR="00EA7F84" w:rsidRPr="00332F63">
        <w:rPr>
          <w:color w:val="548DD4" w:themeColor="text2" w:themeTint="99"/>
        </w:rPr>
        <w:lastRenderedPageBreak/>
        <w:t xml:space="preserve">overcome the previous one, I believe that I am also able to master this topic easily with lots and lots of practise. </w:t>
      </w:r>
    </w:p>
    <w:p w:rsidR="00FB7E9C" w:rsidRPr="00080736" w:rsidRDefault="00FB7E9C" w:rsidP="00080736"/>
    <w:p w:rsidR="00FB7E9C" w:rsidRPr="00080736" w:rsidRDefault="00FB7E9C" w:rsidP="00080736">
      <w:pPr>
        <w:rPr>
          <w:b/>
          <w:color w:val="FF0000"/>
          <w:sz w:val="40"/>
          <w:szCs w:val="40"/>
          <w:u w:val="single"/>
        </w:rPr>
      </w:pPr>
      <w:r w:rsidRPr="00080736">
        <w:rPr>
          <w:b/>
          <w:color w:val="FF0000"/>
          <w:sz w:val="40"/>
          <w:szCs w:val="40"/>
          <w:u w:val="single"/>
        </w:rPr>
        <w:t>Lesson 6</w:t>
      </w:r>
      <w:r w:rsidR="00EA7F84" w:rsidRPr="00080736">
        <w:rPr>
          <w:b/>
          <w:color w:val="FF0000"/>
          <w:sz w:val="40"/>
          <w:szCs w:val="40"/>
          <w:u w:val="single"/>
        </w:rPr>
        <w:t>(sex reproduction)</w:t>
      </w:r>
      <w:r w:rsidRPr="00080736">
        <w:rPr>
          <w:b/>
          <w:color w:val="FF0000"/>
          <w:sz w:val="40"/>
          <w:szCs w:val="40"/>
          <w:u w:val="single"/>
        </w:rPr>
        <w:t>:</w:t>
      </w:r>
    </w:p>
    <w:p w:rsidR="00826027" w:rsidRPr="007922D2" w:rsidRDefault="00826027" w:rsidP="00080736">
      <w:pPr>
        <w:rPr>
          <w:color w:val="984806" w:themeColor="accent6" w:themeShade="80"/>
        </w:rPr>
      </w:pPr>
      <w:r w:rsidRPr="007922D2">
        <w:rPr>
          <w:color w:val="984806" w:themeColor="accent6" w:themeShade="80"/>
        </w:rPr>
        <w:t>Sexually Transmitted Diseases:</w:t>
      </w:r>
    </w:p>
    <w:p w:rsidR="00826027" w:rsidRPr="00080736" w:rsidRDefault="007922D2" w:rsidP="00080736">
      <w:r>
        <w:t>-</w:t>
      </w:r>
      <w:r w:rsidR="00826027" w:rsidRPr="00080736">
        <w:t>Syphilis</w:t>
      </w:r>
    </w:p>
    <w:p w:rsidR="003658F2" w:rsidRPr="00080736" w:rsidRDefault="007922D2" w:rsidP="00080736">
      <w:r>
        <w:t>-</w:t>
      </w:r>
      <w:r w:rsidRPr="00080736">
        <w:t>Gonorrhoea</w:t>
      </w:r>
    </w:p>
    <w:p w:rsidR="003658F2" w:rsidRPr="00080736" w:rsidRDefault="007922D2" w:rsidP="00080736">
      <w:r>
        <w:t>-</w:t>
      </w:r>
      <w:r w:rsidR="00826027" w:rsidRPr="00080736">
        <w:t>Acquired Immunodeficiency Syndrome</w:t>
      </w:r>
    </w:p>
    <w:p w:rsidR="00826027" w:rsidRPr="00080736" w:rsidRDefault="00826027" w:rsidP="00080736"/>
    <w:p w:rsidR="00826027" w:rsidRPr="007922D2" w:rsidRDefault="00826027" w:rsidP="00080736">
      <w:pPr>
        <w:rPr>
          <w:color w:val="984806" w:themeColor="accent6" w:themeShade="80"/>
        </w:rPr>
      </w:pPr>
      <w:r w:rsidRPr="007922D2">
        <w:rPr>
          <w:color w:val="984806" w:themeColor="accent6" w:themeShade="80"/>
        </w:rPr>
        <w:t>Consequences of Unwanted Pregnancies:</w:t>
      </w:r>
    </w:p>
    <w:p w:rsidR="003658F2" w:rsidRPr="00080736" w:rsidRDefault="007922D2" w:rsidP="00080736">
      <w:r>
        <w:t>-</w:t>
      </w:r>
      <w:r w:rsidR="00826027" w:rsidRPr="00080736">
        <w:t>Financial cost</w:t>
      </w:r>
    </w:p>
    <w:p w:rsidR="003658F2" w:rsidRPr="00080736" w:rsidRDefault="007922D2" w:rsidP="00080736">
      <w:r>
        <w:t>-</w:t>
      </w:r>
      <w:r w:rsidR="00826027" w:rsidRPr="00080736">
        <w:t>Psychologically not ready to start a family</w:t>
      </w:r>
    </w:p>
    <w:p w:rsidR="003658F2" w:rsidRPr="00080736" w:rsidRDefault="007922D2" w:rsidP="00080736">
      <w:r>
        <w:t>-</w:t>
      </w:r>
      <w:r w:rsidR="00826027" w:rsidRPr="00080736">
        <w:t xml:space="preserve">Career commitments. </w:t>
      </w:r>
    </w:p>
    <w:p w:rsidR="003658F2" w:rsidRPr="00080736" w:rsidRDefault="007922D2" w:rsidP="00080736">
      <w:r>
        <w:t>-</w:t>
      </w:r>
      <w:r w:rsidR="00826027" w:rsidRPr="00080736">
        <w:t xml:space="preserve">Individual aspirations or pursuits. </w:t>
      </w:r>
    </w:p>
    <w:p w:rsidR="003658F2" w:rsidRPr="00080736" w:rsidRDefault="007922D2" w:rsidP="00080736">
      <w:r>
        <w:t>-</w:t>
      </w:r>
      <w:r w:rsidR="00826027" w:rsidRPr="00080736">
        <w:t>Family problems</w:t>
      </w:r>
    </w:p>
    <w:p w:rsidR="00826027" w:rsidRPr="00080736" w:rsidRDefault="00826027" w:rsidP="00080736"/>
    <w:p w:rsidR="00826027" w:rsidRPr="007922D2" w:rsidRDefault="00826027" w:rsidP="00080736">
      <w:pPr>
        <w:rPr>
          <w:color w:val="984806" w:themeColor="accent6" w:themeShade="80"/>
        </w:rPr>
      </w:pPr>
      <w:r w:rsidRPr="007922D2">
        <w:rPr>
          <w:color w:val="984806" w:themeColor="accent6" w:themeShade="80"/>
        </w:rPr>
        <w:t>Consequences of Casual Sex:</w:t>
      </w:r>
    </w:p>
    <w:p w:rsidR="003658F2" w:rsidRPr="00080736" w:rsidRDefault="007922D2" w:rsidP="00080736">
      <w:r>
        <w:t>-</w:t>
      </w:r>
      <w:r w:rsidR="00826027" w:rsidRPr="00080736">
        <w:t>Unwanted Pregnancy</w:t>
      </w:r>
    </w:p>
    <w:p w:rsidR="003658F2" w:rsidRPr="00080736" w:rsidRDefault="007922D2" w:rsidP="00080736">
      <w:r>
        <w:t>-</w:t>
      </w:r>
      <w:r w:rsidR="00826027" w:rsidRPr="00080736">
        <w:t xml:space="preserve">Sexually Transmitted Diseases (STDs) </w:t>
      </w:r>
    </w:p>
    <w:p w:rsidR="003658F2" w:rsidRPr="00080736" w:rsidRDefault="007922D2" w:rsidP="00080736">
      <w:r>
        <w:t>-</w:t>
      </w:r>
      <w:r w:rsidR="00826027" w:rsidRPr="00080736">
        <w:t>HIV &amp; AIDS</w:t>
      </w:r>
    </w:p>
    <w:p w:rsidR="00826027" w:rsidRPr="00080736" w:rsidRDefault="00826027" w:rsidP="00080736"/>
    <w:p w:rsidR="00826027" w:rsidRPr="007922D2" w:rsidRDefault="00826027" w:rsidP="00080736">
      <w:pPr>
        <w:rPr>
          <w:color w:val="984806" w:themeColor="accent6" w:themeShade="80"/>
        </w:rPr>
      </w:pPr>
      <w:r w:rsidRPr="007922D2">
        <w:rPr>
          <w:color w:val="984806" w:themeColor="accent6" w:themeShade="80"/>
        </w:rPr>
        <w:t>Consequences of Abortions</w:t>
      </w:r>
      <w:r w:rsidR="007922D2" w:rsidRPr="007922D2">
        <w:rPr>
          <w:color w:val="984806" w:themeColor="accent6" w:themeShade="80"/>
        </w:rPr>
        <w:t>:</w:t>
      </w:r>
    </w:p>
    <w:p w:rsidR="003658F2" w:rsidRPr="00080736" w:rsidRDefault="007922D2" w:rsidP="00080736">
      <w:r>
        <w:t>-</w:t>
      </w:r>
      <w:r w:rsidR="00826027" w:rsidRPr="00080736">
        <w:t>Guilt resulting from killing an innocent life</w:t>
      </w:r>
    </w:p>
    <w:p w:rsidR="003658F2" w:rsidRPr="00080736" w:rsidRDefault="007922D2" w:rsidP="00080736">
      <w:r>
        <w:t>-</w:t>
      </w:r>
      <w:r w:rsidR="00826027" w:rsidRPr="00080736">
        <w:t>Damage to the uterus and Fallopian tubes</w:t>
      </w:r>
    </w:p>
    <w:p w:rsidR="003658F2" w:rsidRPr="00080736" w:rsidRDefault="007922D2" w:rsidP="00080736">
      <w:r>
        <w:t>-Public humiliation</w:t>
      </w:r>
    </w:p>
    <w:p w:rsidR="003658F2" w:rsidRPr="00080736" w:rsidRDefault="007922D2" w:rsidP="00080736">
      <w:r>
        <w:t>-</w:t>
      </w:r>
      <w:r w:rsidR="00826027" w:rsidRPr="00080736">
        <w:t xml:space="preserve">Deliberate ending of </w:t>
      </w:r>
      <w:r w:rsidRPr="00080736">
        <w:t>pregnancy</w:t>
      </w:r>
    </w:p>
    <w:p w:rsidR="003658F2" w:rsidRPr="00080736" w:rsidRDefault="007922D2" w:rsidP="00080736">
      <w:r>
        <w:t>-</w:t>
      </w:r>
      <w:r w:rsidR="00826027" w:rsidRPr="00080736">
        <w:t>May result infertility</w:t>
      </w:r>
    </w:p>
    <w:p w:rsidR="003658F2" w:rsidRPr="00080736" w:rsidRDefault="007922D2" w:rsidP="00080736">
      <w:r>
        <w:lastRenderedPageBreak/>
        <w:t>-</w:t>
      </w:r>
      <w:r w:rsidR="00826027" w:rsidRPr="00080736">
        <w:t xml:space="preserve">Severe cases may result in death </w:t>
      </w:r>
      <w:r>
        <w:t>due to excessive loss of blood</w:t>
      </w:r>
    </w:p>
    <w:p w:rsidR="00826027" w:rsidRPr="00080736" w:rsidRDefault="00826027" w:rsidP="00080736"/>
    <w:p w:rsidR="00826027" w:rsidRPr="007922D2" w:rsidRDefault="00826027" w:rsidP="00080736">
      <w:pPr>
        <w:rPr>
          <w:color w:val="984806" w:themeColor="accent6" w:themeShade="80"/>
        </w:rPr>
      </w:pPr>
      <w:r w:rsidRPr="007922D2">
        <w:rPr>
          <w:color w:val="984806" w:themeColor="accent6" w:themeShade="80"/>
        </w:rPr>
        <w:t>Birth Control:</w:t>
      </w:r>
    </w:p>
    <w:p w:rsidR="00826027" w:rsidRPr="007922D2" w:rsidRDefault="007922D2" w:rsidP="00080736">
      <w:pPr>
        <w:rPr>
          <w:color w:val="948A54" w:themeColor="background2" w:themeShade="80"/>
        </w:rPr>
      </w:pPr>
      <w:r w:rsidRPr="007922D2">
        <w:rPr>
          <w:color w:val="948A54" w:themeColor="background2" w:themeShade="80"/>
        </w:rPr>
        <w:t>(</w:t>
      </w:r>
      <w:r w:rsidR="00826027" w:rsidRPr="007922D2">
        <w:rPr>
          <w:color w:val="948A54" w:themeColor="background2" w:themeShade="80"/>
        </w:rPr>
        <w:t>Temporary</w:t>
      </w:r>
      <w:r w:rsidRPr="007922D2">
        <w:rPr>
          <w:color w:val="948A54" w:themeColor="background2" w:themeShade="80"/>
        </w:rPr>
        <w:t>)</w:t>
      </w:r>
    </w:p>
    <w:p w:rsidR="00826027" w:rsidRPr="00080736" w:rsidRDefault="007922D2" w:rsidP="00080736">
      <w:r>
        <w:t>-</w:t>
      </w:r>
      <w:r w:rsidR="00826027" w:rsidRPr="00080736">
        <w:t>Rhythm/Withdrawal/Abstinence</w:t>
      </w:r>
    </w:p>
    <w:p w:rsidR="00826027" w:rsidRPr="00080736" w:rsidRDefault="007922D2" w:rsidP="00080736">
      <w:r>
        <w:t>-</w:t>
      </w:r>
      <w:r w:rsidR="00826027" w:rsidRPr="00080736">
        <w:t>Condom</w:t>
      </w:r>
    </w:p>
    <w:p w:rsidR="00826027" w:rsidRPr="007922D2" w:rsidRDefault="007922D2" w:rsidP="00080736">
      <w:pPr>
        <w:rPr>
          <w:color w:val="984806" w:themeColor="accent6" w:themeShade="80"/>
        </w:rPr>
      </w:pPr>
      <w:r>
        <w:t>-</w:t>
      </w:r>
      <w:r w:rsidR="00826027" w:rsidRPr="00080736">
        <w:t>IUD</w:t>
      </w:r>
    </w:p>
    <w:p w:rsidR="003658F2" w:rsidRPr="00080736" w:rsidRDefault="007922D2" w:rsidP="00080736">
      <w:r>
        <w:t>-</w:t>
      </w:r>
      <w:r w:rsidR="00826027" w:rsidRPr="00080736">
        <w:t>Cap and diaphragm</w:t>
      </w:r>
    </w:p>
    <w:p w:rsidR="00826027" w:rsidRPr="00080736" w:rsidRDefault="007922D2" w:rsidP="00080736">
      <w:r>
        <w:t>-</w:t>
      </w:r>
      <w:r w:rsidR="00826027" w:rsidRPr="00080736">
        <w:t>Spermicide</w:t>
      </w:r>
    </w:p>
    <w:p w:rsidR="00826027" w:rsidRPr="00080736" w:rsidRDefault="007922D2" w:rsidP="00080736">
      <w:r>
        <w:t>-</w:t>
      </w:r>
      <w:r w:rsidR="00826027" w:rsidRPr="00080736">
        <w:t>Contraceptive pills</w:t>
      </w:r>
    </w:p>
    <w:p w:rsidR="00826027" w:rsidRPr="007922D2" w:rsidRDefault="007922D2" w:rsidP="00080736">
      <w:pPr>
        <w:rPr>
          <w:color w:val="948A54" w:themeColor="background2" w:themeShade="80"/>
        </w:rPr>
      </w:pPr>
      <w:r w:rsidRPr="007922D2">
        <w:rPr>
          <w:color w:val="948A54" w:themeColor="background2" w:themeShade="80"/>
        </w:rPr>
        <w:t>(</w:t>
      </w:r>
      <w:r w:rsidR="00826027" w:rsidRPr="007922D2">
        <w:rPr>
          <w:color w:val="948A54" w:themeColor="background2" w:themeShade="80"/>
        </w:rPr>
        <w:t>Permanent</w:t>
      </w:r>
      <w:r w:rsidRPr="007922D2">
        <w:rPr>
          <w:color w:val="948A54" w:themeColor="background2" w:themeShade="80"/>
        </w:rPr>
        <w:t>)</w:t>
      </w:r>
    </w:p>
    <w:p w:rsidR="00826027" w:rsidRPr="00080736" w:rsidRDefault="007922D2" w:rsidP="00080736">
      <w:r>
        <w:t>-</w:t>
      </w:r>
      <w:r w:rsidR="00826027" w:rsidRPr="00080736">
        <w:t>Vasectomy</w:t>
      </w:r>
    </w:p>
    <w:p w:rsidR="003658F2" w:rsidRPr="00080736" w:rsidRDefault="007922D2" w:rsidP="00080736">
      <w:r>
        <w:t>-</w:t>
      </w:r>
      <w:r w:rsidR="00826027" w:rsidRPr="00080736">
        <w:t>Ligation</w:t>
      </w:r>
    </w:p>
    <w:p w:rsidR="00826027" w:rsidRPr="00080736" w:rsidRDefault="00826027" w:rsidP="00080736"/>
    <w:p w:rsidR="00826027" w:rsidRPr="007922D2" w:rsidRDefault="00826027" w:rsidP="00080736">
      <w:pPr>
        <w:rPr>
          <w:color w:val="984806" w:themeColor="accent6" w:themeShade="80"/>
        </w:rPr>
      </w:pPr>
      <w:r w:rsidRPr="007922D2">
        <w:rPr>
          <w:color w:val="984806" w:themeColor="accent6" w:themeShade="80"/>
        </w:rPr>
        <w:t>Methods of Facilitated Reproduction:</w:t>
      </w:r>
    </w:p>
    <w:p w:rsidR="00826027" w:rsidRPr="00080736" w:rsidRDefault="007922D2" w:rsidP="00080736">
      <w:r>
        <w:t>-</w:t>
      </w:r>
      <w:r w:rsidR="00826027" w:rsidRPr="00080736">
        <w:t>In-vitro Fertilisation (“Test tube baby”)</w:t>
      </w:r>
    </w:p>
    <w:p w:rsidR="00826027" w:rsidRPr="00080736" w:rsidRDefault="007922D2" w:rsidP="00080736">
      <w:r>
        <w:t>-</w:t>
      </w:r>
      <w:r w:rsidR="00826027" w:rsidRPr="00080736">
        <w:t>In-situ Fertilisation (Artificial Insemination)</w:t>
      </w:r>
    </w:p>
    <w:p w:rsidR="00826027" w:rsidRPr="00080736" w:rsidRDefault="007922D2" w:rsidP="00080736">
      <w:r>
        <w:t>-</w:t>
      </w:r>
      <w:r w:rsidR="00826027" w:rsidRPr="00080736">
        <w:t>Surrogate mother</w:t>
      </w:r>
    </w:p>
    <w:p w:rsidR="00826027" w:rsidRPr="00080736" w:rsidRDefault="00826027" w:rsidP="00080736"/>
    <w:p w:rsidR="00FB7E9C" w:rsidRPr="007922D2" w:rsidRDefault="00FB7E9C" w:rsidP="00080736">
      <w:pPr>
        <w:rPr>
          <w:color w:val="92D050"/>
        </w:rPr>
      </w:pPr>
      <w:r w:rsidRPr="007922D2">
        <w:rPr>
          <w:color w:val="92D050"/>
        </w:rPr>
        <w:t>Reflection:</w:t>
      </w:r>
    </w:p>
    <w:p w:rsidR="00FB7E9C" w:rsidRPr="00332F63" w:rsidRDefault="008C3C81" w:rsidP="00080736">
      <w:pPr>
        <w:rPr>
          <w:color w:val="548DD4" w:themeColor="text2" w:themeTint="99"/>
        </w:rPr>
      </w:pPr>
      <w:r w:rsidRPr="00332F63">
        <w:rPr>
          <w:color w:val="548DD4" w:themeColor="text2" w:themeTint="99"/>
        </w:rPr>
        <w:t xml:space="preserve">For this topic, it is more of a common sense. We all do know the different results of different acts related to sex such as results of unwanted pregnancy, results of casual sex and results of abortions. This biology topic is rather understandable as with lots of common knowledge after reading lots of books, one should not have problem understanding the key concepts. After reading through the whole topic and slides for a few </w:t>
      </w:r>
      <w:r w:rsidR="00394E6E" w:rsidRPr="00332F63">
        <w:rPr>
          <w:color w:val="548DD4" w:themeColor="text2" w:themeTint="99"/>
        </w:rPr>
        <w:t>times</w:t>
      </w:r>
      <w:r w:rsidRPr="00332F63">
        <w:rPr>
          <w:color w:val="548DD4" w:themeColor="text2" w:themeTint="99"/>
        </w:rPr>
        <w:t>, it was easy to understand everything and I only need to focus on memorizing the pictures which includes the different parts in the male a</w:t>
      </w:r>
      <w:r w:rsidR="00394E6E" w:rsidRPr="00332F63">
        <w:rPr>
          <w:color w:val="548DD4" w:themeColor="text2" w:themeTint="99"/>
        </w:rPr>
        <w:t xml:space="preserve">nd female reproduction systems. This is the only challenge of this topic. There </w:t>
      </w:r>
      <w:proofErr w:type="gramStart"/>
      <w:r w:rsidR="00394E6E" w:rsidRPr="00332F63">
        <w:rPr>
          <w:color w:val="548DD4" w:themeColor="text2" w:themeTint="99"/>
        </w:rPr>
        <w:t>is</w:t>
      </w:r>
      <w:proofErr w:type="gramEnd"/>
      <w:r w:rsidR="00394E6E" w:rsidRPr="00332F63">
        <w:rPr>
          <w:color w:val="548DD4" w:themeColor="text2" w:themeTint="99"/>
        </w:rPr>
        <w:t xml:space="preserve"> a lot of pictures involved in this topic and different pictures shows different parts at different position of one similar reproduction system. Thus, I will need to practise a lot by looking through different pictures on </w:t>
      </w:r>
      <w:proofErr w:type="spellStart"/>
      <w:r w:rsidR="00394E6E" w:rsidRPr="00332F63">
        <w:rPr>
          <w:color w:val="548DD4" w:themeColor="text2" w:themeTint="99"/>
        </w:rPr>
        <w:t>google</w:t>
      </w:r>
      <w:proofErr w:type="spellEnd"/>
      <w:r w:rsidR="00394E6E" w:rsidRPr="00332F63">
        <w:rPr>
          <w:color w:val="548DD4" w:themeColor="text2" w:themeTint="99"/>
        </w:rPr>
        <w:t xml:space="preserve"> and try to point out the different parts in these different pictures. Still, hard work can be used to overcome all these troubles. Actually, science is basically something that requires more practise and memorizing and I should be good to go.</w:t>
      </w:r>
    </w:p>
    <w:p w:rsidR="00FB7E9C" w:rsidRPr="00080736" w:rsidRDefault="00FB7E9C" w:rsidP="00080736"/>
    <w:p w:rsidR="00FB7E9C" w:rsidRPr="00080736" w:rsidRDefault="00FB7E9C" w:rsidP="00080736">
      <w:pPr>
        <w:rPr>
          <w:b/>
          <w:color w:val="FF0000"/>
          <w:sz w:val="40"/>
          <w:szCs w:val="40"/>
          <w:u w:val="single"/>
        </w:rPr>
      </w:pPr>
      <w:r w:rsidRPr="00080736">
        <w:rPr>
          <w:b/>
          <w:color w:val="FF0000"/>
          <w:sz w:val="40"/>
          <w:szCs w:val="40"/>
          <w:u w:val="single"/>
        </w:rPr>
        <w:t>Lesson 7</w:t>
      </w:r>
      <w:r w:rsidR="00394E6E" w:rsidRPr="00080736">
        <w:rPr>
          <w:b/>
          <w:color w:val="FF0000"/>
          <w:sz w:val="40"/>
          <w:szCs w:val="40"/>
          <w:u w:val="single"/>
        </w:rPr>
        <w:t>(Ecology)</w:t>
      </w:r>
      <w:r w:rsidRPr="00080736">
        <w:rPr>
          <w:b/>
          <w:color w:val="FF0000"/>
          <w:sz w:val="40"/>
          <w:szCs w:val="40"/>
          <w:u w:val="single"/>
        </w:rPr>
        <w:t>:</w:t>
      </w:r>
    </w:p>
    <w:p w:rsidR="007922D2" w:rsidRPr="007922D2" w:rsidRDefault="007922D2" w:rsidP="00080736">
      <w:pPr>
        <w:rPr>
          <w:color w:val="984806" w:themeColor="accent6" w:themeShade="80"/>
        </w:rPr>
      </w:pPr>
      <w:r w:rsidRPr="007922D2">
        <w:rPr>
          <w:color w:val="984806" w:themeColor="accent6" w:themeShade="80"/>
        </w:rPr>
        <w:t>Ecology:</w:t>
      </w:r>
    </w:p>
    <w:p w:rsidR="00FB7E9C" w:rsidRPr="00080736" w:rsidRDefault="007922D2" w:rsidP="00080736">
      <w:r>
        <w:t>-</w:t>
      </w:r>
      <w:r w:rsidR="00394E6E" w:rsidRPr="00080736">
        <w:t>Ecology is the study of interactions or relationships of organisms with one another and with the living (biotic) and non-living (abiotic) environment</w:t>
      </w:r>
    </w:p>
    <w:p w:rsidR="00394E6E" w:rsidRPr="00080736" w:rsidRDefault="00394E6E" w:rsidP="00080736"/>
    <w:p w:rsidR="00394E6E" w:rsidRPr="007922D2" w:rsidRDefault="00394E6E" w:rsidP="00080736">
      <w:pPr>
        <w:rPr>
          <w:color w:val="984806" w:themeColor="accent6" w:themeShade="80"/>
        </w:rPr>
      </w:pPr>
      <w:r w:rsidRPr="007922D2">
        <w:rPr>
          <w:color w:val="984806" w:themeColor="accent6" w:themeShade="80"/>
        </w:rPr>
        <w:t>Abiotic Environment:</w:t>
      </w:r>
    </w:p>
    <w:p w:rsidR="00394E6E" w:rsidRPr="00080736" w:rsidRDefault="00394E6E" w:rsidP="00080736">
      <w:r w:rsidRPr="00080736">
        <w:drawing>
          <wp:inline distT="0" distB="0" distL="0" distR="0" wp14:anchorId="20AB77C0" wp14:editId="6D1DC9CD">
            <wp:extent cx="4880610" cy="44653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80610" cy="4465320"/>
                    </a:xfrm>
                    <a:prstGeom prst="rect">
                      <a:avLst/>
                    </a:prstGeom>
                    <a:noFill/>
                    <a:ln>
                      <a:noFill/>
                    </a:ln>
                  </pic:spPr>
                </pic:pic>
              </a:graphicData>
            </a:graphic>
          </wp:inline>
        </w:drawing>
      </w:r>
    </w:p>
    <w:p w:rsidR="00394E6E" w:rsidRPr="00080736" w:rsidRDefault="00394E6E" w:rsidP="00080736"/>
    <w:p w:rsidR="00394E6E" w:rsidRPr="007922D2" w:rsidRDefault="00394E6E" w:rsidP="00080736">
      <w:pPr>
        <w:rPr>
          <w:color w:val="984806" w:themeColor="accent6" w:themeShade="80"/>
        </w:rPr>
      </w:pPr>
      <w:r w:rsidRPr="007922D2">
        <w:rPr>
          <w:color w:val="984806" w:themeColor="accent6" w:themeShade="80"/>
        </w:rPr>
        <w:t>Biotic Environment:</w:t>
      </w:r>
    </w:p>
    <w:p w:rsidR="00394E6E" w:rsidRPr="00080736" w:rsidRDefault="00394E6E" w:rsidP="00080736">
      <w:r w:rsidRPr="00080736">
        <w:lastRenderedPageBreak/>
        <w:drawing>
          <wp:inline distT="0" distB="0" distL="0" distR="0" wp14:anchorId="2AD3C17F" wp14:editId="18B30114">
            <wp:extent cx="4761865" cy="2529205"/>
            <wp:effectExtent l="0" t="0" r="635" b="444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761865" cy="2529205"/>
                    </a:xfrm>
                    <a:prstGeom prst="rect">
                      <a:avLst/>
                    </a:prstGeom>
                    <a:noFill/>
                    <a:ln>
                      <a:noFill/>
                    </a:ln>
                  </pic:spPr>
                </pic:pic>
              </a:graphicData>
            </a:graphic>
          </wp:inline>
        </w:drawing>
      </w:r>
    </w:p>
    <w:p w:rsidR="00FB7E9C" w:rsidRPr="007922D2" w:rsidRDefault="00FB7E9C" w:rsidP="00080736">
      <w:pPr>
        <w:rPr>
          <w:color w:val="984806" w:themeColor="accent6" w:themeShade="80"/>
        </w:rPr>
      </w:pPr>
    </w:p>
    <w:p w:rsidR="00FB7E9C" w:rsidRPr="007922D2" w:rsidRDefault="00394E6E" w:rsidP="00080736">
      <w:pPr>
        <w:rPr>
          <w:color w:val="984806" w:themeColor="accent6" w:themeShade="80"/>
        </w:rPr>
      </w:pPr>
      <w:r w:rsidRPr="007922D2">
        <w:rPr>
          <w:color w:val="984806" w:themeColor="accent6" w:themeShade="80"/>
        </w:rPr>
        <w:t>Feeding relationship:</w:t>
      </w:r>
    </w:p>
    <w:p w:rsidR="00394E6E" w:rsidRPr="00080736" w:rsidRDefault="00394E6E" w:rsidP="00080736">
      <w:r w:rsidRPr="00080736">
        <w:t>-A food chain is a sequence of organisms, starting with a photosynthesizing organism (usually a green plant), through which energy is passed as one organism is eaten by the next in the sequence.</w:t>
      </w:r>
    </w:p>
    <w:p w:rsidR="00394E6E" w:rsidRPr="00080736" w:rsidRDefault="00394E6E" w:rsidP="00080736">
      <w:r w:rsidRPr="00080736">
        <w:t>-A food web comprises interlinked food chains involving organisms from the same ecosystem.</w:t>
      </w:r>
    </w:p>
    <w:p w:rsidR="00394E6E" w:rsidRPr="00080736" w:rsidRDefault="00394E6E" w:rsidP="00080736"/>
    <w:p w:rsidR="00394E6E" w:rsidRPr="007922D2" w:rsidRDefault="00394E6E" w:rsidP="00080736">
      <w:pPr>
        <w:rPr>
          <w:color w:val="984806" w:themeColor="accent6" w:themeShade="80"/>
        </w:rPr>
      </w:pPr>
      <w:r w:rsidRPr="007922D2">
        <w:rPr>
          <w:color w:val="984806" w:themeColor="accent6" w:themeShade="80"/>
        </w:rPr>
        <w:t>Conservation:</w:t>
      </w:r>
    </w:p>
    <w:p w:rsidR="00394E6E" w:rsidRPr="00080736" w:rsidRDefault="00394E6E" w:rsidP="00080736">
      <w:r w:rsidRPr="00080736">
        <w:t xml:space="preserve">1) </w:t>
      </w:r>
      <w:r w:rsidR="007922D2" w:rsidRPr="00080736">
        <w:t>Prevent</w:t>
      </w:r>
      <w:r w:rsidRPr="00080736">
        <w:t xml:space="preserve"> extinction of plant and animal species </w:t>
      </w:r>
    </w:p>
    <w:p w:rsidR="00394E6E" w:rsidRPr="00080736" w:rsidRDefault="00394E6E" w:rsidP="00080736">
      <w:r w:rsidRPr="00080736">
        <w:t xml:space="preserve">2) maintain a stable and balanced ecosystem, prevents disruption of natural cycles such as water and carbon cycles; also prevents global warming </w:t>
      </w:r>
    </w:p>
    <w:p w:rsidR="00394E6E" w:rsidRPr="00080736" w:rsidRDefault="00394E6E" w:rsidP="00080736">
      <w:r w:rsidRPr="00080736">
        <w:t xml:space="preserve">3) </w:t>
      </w:r>
      <w:r w:rsidR="007922D2" w:rsidRPr="00080736">
        <w:t>Maintain</w:t>
      </w:r>
      <w:r w:rsidRPr="00080736">
        <w:t xml:space="preserve"> large gene pool, preserve favourable genes; helps to improve agricultural produce or crops with better resistance to diseases </w:t>
      </w:r>
    </w:p>
    <w:p w:rsidR="00394E6E" w:rsidRPr="00080736" w:rsidRDefault="00394E6E" w:rsidP="00080736">
      <w:r w:rsidRPr="00080736">
        <w:t xml:space="preserve">4) </w:t>
      </w:r>
      <w:r w:rsidR="007922D2" w:rsidRPr="00080736">
        <w:t>Conserve</w:t>
      </w:r>
      <w:r w:rsidRPr="00080736">
        <w:t xml:space="preserve"> marine life as a food source </w:t>
      </w:r>
    </w:p>
    <w:p w:rsidR="00394E6E" w:rsidRPr="00080736" w:rsidRDefault="00394E6E" w:rsidP="00080736">
      <w:r w:rsidRPr="00080736">
        <w:t xml:space="preserve">5) </w:t>
      </w:r>
      <w:r w:rsidR="007922D2" w:rsidRPr="00080736">
        <w:t>Scientific</w:t>
      </w:r>
      <w:r w:rsidRPr="00080736">
        <w:t xml:space="preserve"> value – study of evolution </w:t>
      </w:r>
    </w:p>
    <w:p w:rsidR="00394E6E" w:rsidRPr="00080736" w:rsidRDefault="00394E6E" w:rsidP="00080736">
      <w:r w:rsidRPr="00080736">
        <w:t xml:space="preserve">6) </w:t>
      </w:r>
      <w:r w:rsidR="007922D2" w:rsidRPr="00080736">
        <w:t>Nature</w:t>
      </w:r>
      <w:r w:rsidRPr="00080736">
        <w:t xml:space="preserve"> appreciation – recreational purposes such as hiking, fishing, skiing </w:t>
      </w:r>
    </w:p>
    <w:p w:rsidR="00394E6E" w:rsidRPr="00080736" w:rsidRDefault="00394E6E" w:rsidP="00080736">
      <w:r w:rsidRPr="00080736">
        <w:t xml:space="preserve">7) </w:t>
      </w:r>
      <w:r w:rsidR="007922D2" w:rsidRPr="00080736">
        <w:t>Maintain</w:t>
      </w:r>
      <w:r w:rsidRPr="00080736">
        <w:t xml:space="preserve"> biodiversity – economical (rice, pineapple and banana are food plants developed from rainforest plants), medical (Quinine, an anti-malarial drug is found from the bark of Cinchona), industrial (latex is tapped from rubber trees and used to make tyres) purposes</w:t>
      </w:r>
    </w:p>
    <w:p w:rsidR="00394E6E" w:rsidRPr="007922D2" w:rsidRDefault="00394E6E" w:rsidP="00080736">
      <w:pPr>
        <w:rPr>
          <w:color w:val="984806" w:themeColor="accent6" w:themeShade="80"/>
        </w:rPr>
      </w:pPr>
    </w:p>
    <w:p w:rsidR="00394E6E" w:rsidRPr="007922D2" w:rsidRDefault="00394E6E" w:rsidP="00080736">
      <w:pPr>
        <w:rPr>
          <w:color w:val="984806" w:themeColor="accent6" w:themeShade="80"/>
        </w:rPr>
      </w:pPr>
      <w:r w:rsidRPr="007922D2">
        <w:rPr>
          <w:color w:val="984806" w:themeColor="accent6" w:themeShade="80"/>
        </w:rPr>
        <w:t>Carbon Cycle</w:t>
      </w:r>
      <w:r w:rsidR="00272F38" w:rsidRPr="007922D2">
        <w:rPr>
          <w:color w:val="984806" w:themeColor="accent6" w:themeShade="80"/>
        </w:rPr>
        <w:t>:</w:t>
      </w:r>
    </w:p>
    <w:p w:rsidR="00272F38" w:rsidRPr="00080736" w:rsidRDefault="00272F38" w:rsidP="00080736">
      <w:r w:rsidRPr="00080736">
        <w:lastRenderedPageBreak/>
        <w:drawing>
          <wp:inline distT="0" distB="0" distL="0" distR="0" wp14:anchorId="263D0ADF" wp14:editId="0ED6E61B">
            <wp:extent cx="3360420" cy="336042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360420" cy="3360420"/>
                    </a:xfrm>
                    <a:prstGeom prst="rect">
                      <a:avLst/>
                    </a:prstGeom>
                    <a:noFill/>
                    <a:ln>
                      <a:noFill/>
                    </a:ln>
                  </pic:spPr>
                </pic:pic>
              </a:graphicData>
            </a:graphic>
          </wp:inline>
        </w:drawing>
      </w:r>
    </w:p>
    <w:p w:rsidR="00272F38" w:rsidRPr="00080736" w:rsidRDefault="00272F38" w:rsidP="00080736"/>
    <w:p w:rsidR="00FB7E9C" w:rsidRPr="007922D2" w:rsidRDefault="00FB7E9C" w:rsidP="00080736">
      <w:pPr>
        <w:rPr>
          <w:color w:val="92D050"/>
        </w:rPr>
      </w:pPr>
      <w:r w:rsidRPr="007922D2">
        <w:rPr>
          <w:color w:val="92D050"/>
        </w:rPr>
        <w:t>Reflection:</w:t>
      </w:r>
    </w:p>
    <w:p w:rsidR="00307005" w:rsidRPr="00332F63" w:rsidRDefault="00307005" w:rsidP="00080736">
      <w:pPr>
        <w:rPr>
          <w:color w:val="548DD4" w:themeColor="text2" w:themeTint="99"/>
        </w:rPr>
      </w:pPr>
      <w:r w:rsidRPr="00332F63">
        <w:rPr>
          <w:color w:val="548DD4" w:themeColor="text2" w:themeTint="99"/>
        </w:rPr>
        <w:t xml:space="preserve">This topic is also a rather simple one. It </w:t>
      </w:r>
      <w:r w:rsidR="007922D2" w:rsidRPr="00332F63">
        <w:rPr>
          <w:color w:val="548DD4" w:themeColor="text2" w:themeTint="99"/>
        </w:rPr>
        <w:t>does</w:t>
      </w:r>
      <w:r w:rsidRPr="00332F63">
        <w:rPr>
          <w:color w:val="548DD4" w:themeColor="text2" w:themeTint="99"/>
        </w:rPr>
        <w:t xml:space="preserve"> not require lots of practises but basically just memorizing. To make things </w:t>
      </w:r>
      <w:r w:rsidR="007922D2" w:rsidRPr="00332F63">
        <w:rPr>
          <w:color w:val="548DD4" w:themeColor="text2" w:themeTint="99"/>
        </w:rPr>
        <w:t>easier</w:t>
      </w:r>
      <w:r w:rsidRPr="00332F63">
        <w:rPr>
          <w:color w:val="548DD4" w:themeColor="text2" w:themeTint="99"/>
        </w:rPr>
        <w:t xml:space="preserve">, this topic involves some things that we learnt during our primary school life such as photosynthesis. This allowed the key concepts in this topic to be understood more easily. Some of the things, in fact, don’t require memorizing such as the biotic environment. They are more </w:t>
      </w:r>
      <w:r w:rsidR="007922D2" w:rsidRPr="00332F63">
        <w:rPr>
          <w:color w:val="548DD4" w:themeColor="text2" w:themeTint="99"/>
        </w:rPr>
        <w:t>of a common sense concept</w:t>
      </w:r>
      <w:r w:rsidRPr="00332F63">
        <w:rPr>
          <w:color w:val="548DD4" w:themeColor="text2" w:themeTint="99"/>
        </w:rPr>
        <w:t xml:space="preserve"> that </w:t>
      </w:r>
      <w:r w:rsidR="007922D2" w:rsidRPr="00332F63">
        <w:rPr>
          <w:color w:val="548DD4" w:themeColor="text2" w:themeTint="99"/>
        </w:rPr>
        <w:t>doesn’t</w:t>
      </w:r>
      <w:r w:rsidRPr="00332F63">
        <w:rPr>
          <w:color w:val="548DD4" w:themeColor="text2" w:themeTint="99"/>
        </w:rPr>
        <w:t xml:space="preserve"> require memorizing but just understanding. </w:t>
      </w:r>
      <w:r w:rsidR="003C5CAE" w:rsidRPr="00332F63">
        <w:rPr>
          <w:color w:val="548DD4" w:themeColor="text2" w:themeTint="99"/>
        </w:rPr>
        <w:t>The food web is easy in this stage also as we are not required to know what eats what but instead just how the food web works. However, it is balanced with topics such as the carbon cycle and abiotic environment. Nevertheless, we do not actually need to know how the carbon cycle works but just some of the processes in it and we just need to memorize the abiotic section which is not too hard also. Thus, this topic can be counted as a ‘chicken pie’ and it is a boring one with just pure memorizing and no practical available to be done.</w:t>
      </w:r>
    </w:p>
    <w:p w:rsidR="003C5CAE" w:rsidRPr="00080736" w:rsidRDefault="003C5CAE" w:rsidP="00080736"/>
    <w:p w:rsidR="006843A9" w:rsidRPr="00080736" w:rsidRDefault="006843A9" w:rsidP="00080736"/>
    <w:p w:rsidR="00CB4E52" w:rsidRPr="00080736" w:rsidRDefault="006843A9" w:rsidP="00080736">
      <w:pPr>
        <w:rPr>
          <w:b/>
          <w:color w:val="FF0000"/>
          <w:sz w:val="40"/>
          <w:szCs w:val="40"/>
          <w:u w:val="single"/>
        </w:rPr>
      </w:pPr>
      <w:r w:rsidRPr="00080736">
        <w:rPr>
          <w:b/>
          <w:color w:val="FF0000"/>
          <w:sz w:val="40"/>
          <w:szCs w:val="40"/>
          <w:u w:val="single"/>
        </w:rPr>
        <w:t>Lesson 8</w:t>
      </w:r>
      <w:proofErr w:type="gramStart"/>
      <w:r w:rsidRPr="00080736">
        <w:rPr>
          <w:b/>
          <w:color w:val="FF0000"/>
          <w:sz w:val="40"/>
          <w:szCs w:val="40"/>
          <w:u w:val="single"/>
        </w:rPr>
        <w:t>:</w:t>
      </w:r>
      <w:r w:rsidR="00CB4E52" w:rsidRPr="00080736">
        <w:rPr>
          <w:b/>
          <w:color w:val="FF0000"/>
          <w:sz w:val="40"/>
          <w:szCs w:val="40"/>
          <w:u w:val="single"/>
        </w:rPr>
        <w:t>Reflection</w:t>
      </w:r>
      <w:proofErr w:type="gramEnd"/>
    </w:p>
    <w:p w:rsidR="00CB4E52" w:rsidRPr="007922D2" w:rsidRDefault="00CB4E52" w:rsidP="00080736">
      <w:pPr>
        <w:rPr>
          <w:color w:val="984806" w:themeColor="accent6" w:themeShade="80"/>
        </w:rPr>
      </w:pPr>
      <w:r w:rsidRPr="007922D2">
        <w:rPr>
          <w:color w:val="984806" w:themeColor="accent6" w:themeShade="80"/>
        </w:rPr>
        <w:t>Laws of reflection:</w:t>
      </w:r>
    </w:p>
    <w:p w:rsidR="00CB4E52" w:rsidRPr="00080736" w:rsidRDefault="00CB4E52" w:rsidP="00080736">
      <w:r w:rsidRPr="00080736">
        <w:softHyphen/>
        <w:t>-The incident ray, the reflected ray and the normal all lie in the same plane</w:t>
      </w:r>
    </w:p>
    <w:p w:rsidR="00CB4E52" w:rsidRPr="00080736" w:rsidRDefault="00CB4E52" w:rsidP="00080736">
      <w:r w:rsidRPr="00080736">
        <w:lastRenderedPageBreak/>
        <w:t>-</w:t>
      </w:r>
      <w:r w:rsidRPr="00080736">
        <w:drawing>
          <wp:inline distT="0" distB="0" distL="0" distR="0" wp14:anchorId="65464C29" wp14:editId="54E49D21">
            <wp:extent cx="2814320" cy="1864360"/>
            <wp:effectExtent l="0" t="0" r="5080" b="254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14320" cy="1864360"/>
                    </a:xfrm>
                    <a:prstGeom prst="rect">
                      <a:avLst/>
                    </a:prstGeom>
                    <a:noFill/>
                    <a:ln>
                      <a:noFill/>
                    </a:ln>
                  </pic:spPr>
                </pic:pic>
              </a:graphicData>
            </a:graphic>
          </wp:inline>
        </w:drawing>
      </w:r>
    </w:p>
    <w:p w:rsidR="00CB4E52" w:rsidRPr="00080736" w:rsidRDefault="00CB4E52" w:rsidP="00080736">
      <w:r w:rsidRPr="00080736">
        <w:t>-angle of incidence=angle of reflection</w:t>
      </w:r>
    </w:p>
    <w:p w:rsidR="007922D2" w:rsidRDefault="007922D2" w:rsidP="00080736"/>
    <w:p w:rsidR="00CB4E52" w:rsidRPr="007922D2" w:rsidRDefault="00CB4E52" w:rsidP="00080736">
      <w:pPr>
        <w:rPr>
          <w:color w:val="92D050"/>
        </w:rPr>
      </w:pPr>
      <w:r w:rsidRPr="007922D2">
        <w:rPr>
          <w:color w:val="92D050"/>
        </w:rPr>
        <w:t>Reflection:</w:t>
      </w:r>
    </w:p>
    <w:p w:rsidR="00CB4E52" w:rsidRPr="00332F63" w:rsidRDefault="00CB4E52" w:rsidP="00080736">
      <w:pPr>
        <w:rPr>
          <w:color w:val="548DD4" w:themeColor="text2" w:themeTint="99"/>
        </w:rPr>
      </w:pPr>
      <w:r w:rsidRPr="00332F63">
        <w:rPr>
          <w:color w:val="548DD4" w:themeColor="text2" w:themeTint="99"/>
        </w:rPr>
        <w:t>This topic is most probably the easiest one I have ever had this year. The topic reflection is kind of a 90% common sense topic. As we all know, we look into a mirror and we see ourselves the same distance away, inverted and the same size</w:t>
      </w:r>
      <w:r w:rsidR="00A101C3" w:rsidRPr="00332F63">
        <w:rPr>
          <w:color w:val="548DD4" w:themeColor="text2" w:themeTint="99"/>
        </w:rPr>
        <w:t xml:space="preserve"> and this is basically what this topic is talking about. How I wish every topic is like this one. Furthermore, this topic is also learnt with lots and lots of experiment. This is not a topic that we can learn by just reading the slides and knowing the concepts. We need to test out the different lights and mirrors and see the effect with our own eyes in order to better understand this topic. This makes the topic ‘nicer’ as not only is it easy, it also provides us with lots of experiments and time to play. There is nothing wrong with this topic just that sometimes, especially in the recent test, I make mistakes while drawing the light rays. I would often miss out drawing the imaginary dotted line and thus causing me to lose some marks but luckily, it is only one to two marks out of ten marks in that question as these questions as marked according to the parts but not as a whole. This makes this topic even cooler!</w:t>
      </w:r>
    </w:p>
    <w:p w:rsidR="00A101C3" w:rsidRPr="00080736" w:rsidRDefault="00A101C3" w:rsidP="00080736"/>
    <w:bookmarkEnd w:id="0"/>
    <w:p w:rsidR="00A101C3" w:rsidRPr="00080736" w:rsidRDefault="00A101C3" w:rsidP="00080736"/>
    <w:sectPr w:rsidR="00A101C3" w:rsidRPr="0008073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3C81" w:rsidRDefault="008C3C81" w:rsidP="008C3C81">
      <w:pPr>
        <w:spacing w:after="0" w:line="240" w:lineRule="auto"/>
      </w:pPr>
      <w:r>
        <w:separator/>
      </w:r>
    </w:p>
  </w:endnote>
  <w:endnote w:type="continuationSeparator" w:id="0">
    <w:p w:rsidR="008C3C81" w:rsidRDefault="008C3C81" w:rsidP="008C3C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3C81" w:rsidRDefault="008C3C81" w:rsidP="008C3C81">
      <w:pPr>
        <w:spacing w:after="0" w:line="240" w:lineRule="auto"/>
      </w:pPr>
      <w:r>
        <w:separator/>
      </w:r>
    </w:p>
  </w:footnote>
  <w:footnote w:type="continuationSeparator" w:id="0">
    <w:p w:rsidR="008C3C81" w:rsidRDefault="008C3C81" w:rsidP="008C3C8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330964"/>
    <w:multiLevelType w:val="hybridMultilevel"/>
    <w:tmpl w:val="ED86DDB0"/>
    <w:lvl w:ilvl="0" w:tplc="4860FF50">
      <w:start w:val="1"/>
      <w:numFmt w:val="bullet"/>
      <w:lvlText w:val="•"/>
      <w:lvlJc w:val="left"/>
      <w:pPr>
        <w:tabs>
          <w:tab w:val="num" w:pos="720"/>
        </w:tabs>
        <w:ind w:left="720" w:hanging="360"/>
      </w:pPr>
      <w:rPr>
        <w:rFonts w:ascii="Arial" w:hAnsi="Arial" w:hint="default"/>
      </w:rPr>
    </w:lvl>
    <w:lvl w:ilvl="1" w:tplc="2BC6CB78" w:tentative="1">
      <w:start w:val="1"/>
      <w:numFmt w:val="bullet"/>
      <w:lvlText w:val="•"/>
      <w:lvlJc w:val="left"/>
      <w:pPr>
        <w:tabs>
          <w:tab w:val="num" w:pos="1440"/>
        </w:tabs>
        <w:ind w:left="1440" w:hanging="360"/>
      </w:pPr>
      <w:rPr>
        <w:rFonts w:ascii="Arial" w:hAnsi="Arial" w:hint="default"/>
      </w:rPr>
    </w:lvl>
    <w:lvl w:ilvl="2" w:tplc="45A2D46E" w:tentative="1">
      <w:start w:val="1"/>
      <w:numFmt w:val="bullet"/>
      <w:lvlText w:val="•"/>
      <w:lvlJc w:val="left"/>
      <w:pPr>
        <w:tabs>
          <w:tab w:val="num" w:pos="2160"/>
        </w:tabs>
        <w:ind w:left="2160" w:hanging="360"/>
      </w:pPr>
      <w:rPr>
        <w:rFonts w:ascii="Arial" w:hAnsi="Arial" w:hint="default"/>
      </w:rPr>
    </w:lvl>
    <w:lvl w:ilvl="3" w:tplc="0CDA7382" w:tentative="1">
      <w:start w:val="1"/>
      <w:numFmt w:val="bullet"/>
      <w:lvlText w:val="•"/>
      <w:lvlJc w:val="left"/>
      <w:pPr>
        <w:tabs>
          <w:tab w:val="num" w:pos="2880"/>
        </w:tabs>
        <w:ind w:left="2880" w:hanging="360"/>
      </w:pPr>
      <w:rPr>
        <w:rFonts w:ascii="Arial" w:hAnsi="Arial" w:hint="default"/>
      </w:rPr>
    </w:lvl>
    <w:lvl w:ilvl="4" w:tplc="D356042A" w:tentative="1">
      <w:start w:val="1"/>
      <w:numFmt w:val="bullet"/>
      <w:lvlText w:val="•"/>
      <w:lvlJc w:val="left"/>
      <w:pPr>
        <w:tabs>
          <w:tab w:val="num" w:pos="3600"/>
        </w:tabs>
        <w:ind w:left="3600" w:hanging="360"/>
      </w:pPr>
      <w:rPr>
        <w:rFonts w:ascii="Arial" w:hAnsi="Arial" w:hint="default"/>
      </w:rPr>
    </w:lvl>
    <w:lvl w:ilvl="5" w:tplc="22D49FE2" w:tentative="1">
      <w:start w:val="1"/>
      <w:numFmt w:val="bullet"/>
      <w:lvlText w:val="•"/>
      <w:lvlJc w:val="left"/>
      <w:pPr>
        <w:tabs>
          <w:tab w:val="num" w:pos="4320"/>
        </w:tabs>
        <w:ind w:left="4320" w:hanging="360"/>
      </w:pPr>
      <w:rPr>
        <w:rFonts w:ascii="Arial" w:hAnsi="Arial" w:hint="default"/>
      </w:rPr>
    </w:lvl>
    <w:lvl w:ilvl="6" w:tplc="24EE28A8" w:tentative="1">
      <w:start w:val="1"/>
      <w:numFmt w:val="bullet"/>
      <w:lvlText w:val="•"/>
      <w:lvlJc w:val="left"/>
      <w:pPr>
        <w:tabs>
          <w:tab w:val="num" w:pos="5040"/>
        </w:tabs>
        <w:ind w:left="5040" w:hanging="360"/>
      </w:pPr>
      <w:rPr>
        <w:rFonts w:ascii="Arial" w:hAnsi="Arial" w:hint="default"/>
      </w:rPr>
    </w:lvl>
    <w:lvl w:ilvl="7" w:tplc="FF588388" w:tentative="1">
      <w:start w:val="1"/>
      <w:numFmt w:val="bullet"/>
      <w:lvlText w:val="•"/>
      <w:lvlJc w:val="left"/>
      <w:pPr>
        <w:tabs>
          <w:tab w:val="num" w:pos="5760"/>
        </w:tabs>
        <w:ind w:left="5760" w:hanging="360"/>
      </w:pPr>
      <w:rPr>
        <w:rFonts w:ascii="Arial" w:hAnsi="Arial" w:hint="default"/>
      </w:rPr>
    </w:lvl>
    <w:lvl w:ilvl="8" w:tplc="8B301A78" w:tentative="1">
      <w:start w:val="1"/>
      <w:numFmt w:val="bullet"/>
      <w:lvlText w:val="•"/>
      <w:lvlJc w:val="left"/>
      <w:pPr>
        <w:tabs>
          <w:tab w:val="num" w:pos="6480"/>
        </w:tabs>
        <w:ind w:left="6480" w:hanging="360"/>
      </w:pPr>
      <w:rPr>
        <w:rFonts w:ascii="Arial" w:hAnsi="Arial" w:hint="default"/>
      </w:rPr>
    </w:lvl>
  </w:abstractNum>
  <w:abstractNum w:abstractNumId="1">
    <w:nsid w:val="0AEE0756"/>
    <w:multiLevelType w:val="multilevel"/>
    <w:tmpl w:val="2468F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E02652"/>
    <w:multiLevelType w:val="hybridMultilevel"/>
    <w:tmpl w:val="C03C728C"/>
    <w:lvl w:ilvl="0" w:tplc="FB022260">
      <w:start w:val="1"/>
      <w:numFmt w:val="bullet"/>
      <w:lvlText w:val="•"/>
      <w:lvlJc w:val="left"/>
      <w:pPr>
        <w:tabs>
          <w:tab w:val="num" w:pos="720"/>
        </w:tabs>
        <w:ind w:left="720" w:hanging="360"/>
      </w:pPr>
      <w:rPr>
        <w:rFonts w:ascii="Times New Roman" w:hAnsi="Times New Roman" w:hint="default"/>
      </w:rPr>
    </w:lvl>
    <w:lvl w:ilvl="1" w:tplc="3B70C77C" w:tentative="1">
      <w:start w:val="1"/>
      <w:numFmt w:val="bullet"/>
      <w:lvlText w:val="•"/>
      <w:lvlJc w:val="left"/>
      <w:pPr>
        <w:tabs>
          <w:tab w:val="num" w:pos="1440"/>
        </w:tabs>
        <w:ind w:left="1440" w:hanging="360"/>
      </w:pPr>
      <w:rPr>
        <w:rFonts w:ascii="Times New Roman" w:hAnsi="Times New Roman" w:hint="default"/>
      </w:rPr>
    </w:lvl>
    <w:lvl w:ilvl="2" w:tplc="61FA53C6" w:tentative="1">
      <w:start w:val="1"/>
      <w:numFmt w:val="bullet"/>
      <w:lvlText w:val="•"/>
      <w:lvlJc w:val="left"/>
      <w:pPr>
        <w:tabs>
          <w:tab w:val="num" w:pos="2160"/>
        </w:tabs>
        <w:ind w:left="2160" w:hanging="360"/>
      </w:pPr>
      <w:rPr>
        <w:rFonts w:ascii="Times New Roman" w:hAnsi="Times New Roman" w:hint="default"/>
      </w:rPr>
    </w:lvl>
    <w:lvl w:ilvl="3" w:tplc="2D2C5A0C" w:tentative="1">
      <w:start w:val="1"/>
      <w:numFmt w:val="bullet"/>
      <w:lvlText w:val="•"/>
      <w:lvlJc w:val="left"/>
      <w:pPr>
        <w:tabs>
          <w:tab w:val="num" w:pos="2880"/>
        </w:tabs>
        <w:ind w:left="2880" w:hanging="360"/>
      </w:pPr>
      <w:rPr>
        <w:rFonts w:ascii="Times New Roman" w:hAnsi="Times New Roman" w:hint="default"/>
      </w:rPr>
    </w:lvl>
    <w:lvl w:ilvl="4" w:tplc="DBBE9928" w:tentative="1">
      <w:start w:val="1"/>
      <w:numFmt w:val="bullet"/>
      <w:lvlText w:val="•"/>
      <w:lvlJc w:val="left"/>
      <w:pPr>
        <w:tabs>
          <w:tab w:val="num" w:pos="3600"/>
        </w:tabs>
        <w:ind w:left="3600" w:hanging="360"/>
      </w:pPr>
      <w:rPr>
        <w:rFonts w:ascii="Times New Roman" w:hAnsi="Times New Roman" w:hint="default"/>
      </w:rPr>
    </w:lvl>
    <w:lvl w:ilvl="5" w:tplc="3D8453D2" w:tentative="1">
      <w:start w:val="1"/>
      <w:numFmt w:val="bullet"/>
      <w:lvlText w:val="•"/>
      <w:lvlJc w:val="left"/>
      <w:pPr>
        <w:tabs>
          <w:tab w:val="num" w:pos="4320"/>
        </w:tabs>
        <w:ind w:left="4320" w:hanging="360"/>
      </w:pPr>
      <w:rPr>
        <w:rFonts w:ascii="Times New Roman" w:hAnsi="Times New Roman" w:hint="default"/>
      </w:rPr>
    </w:lvl>
    <w:lvl w:ilvl="6" w:tplc="1BC24D68" w:tentative="1">
      <w:start w:val="1"/>
      <w:numFmt w:val="bullet"/>
      <w:lvlText w:val="•"/>
      <w:lvlJc w:val="left"/>
      <w:pPr>
        <w:tabs>
          <w:tab w:val="num" w:pos="5040"/>
        </w:tabs>
        <w:ind w:left="5040" w:hanging="360"/>
      </w:pPr>
      <w:rPr>
        <w:rFonts w:ascii="Times New Roman" w:hAnsi="Times New Roman" w:hint="default"/>
      </w:rPr>
    </w:lvl>
    <w:lvl w:ilvl="7" w:tplc="1A326FFC" w:tentative="1">
      <w:start w:val="1"/>
      <w:numFmt w:val="bullet"/>
      <w:lvlText w:val="•"/>
      <w:lvlJc w:val="left"/>
      <w:pPr>
        <w:tabs>
          <w:tab w:val="num" w:pos="5760"/>
        </w:tabs>
        <w:ind w:left="5760" w:hanging="360"/>
      </w:pPr>
      <w:rPr>
        <w:rFonts w:ascii="Times New Roman" w:hAnsi="Times New Roman" w:hint="default"/>
      </w:rPr>
    </w:lvl>
    <w:lvl w:ilvl="8" w:tplc="79926AEA" w:tentative="1">
      <w:start w:val="1"/>
      <w:numFmt w:val="bullet"/>
      <w:lvlText w:val="•"/>
      <w:lvlJc w:val="left"/>
      <w:pPr>
        <w:tabs>
          <w:tab w:val="num" w:pos="6480"/>
        </w:tabs>
        <w:ind w:left="6480" w:hanging="360"/>
      </w:pPr>
      <w:rPr>
        <w:rFonts w:ascii="Times New Roman" w:hAnsi="Times New Roman" w:hint="default"/>
      </w:rPr>
    </w:lvl>
  </w:abstractNum>
  <w:abstractNum w:abstractNumId="3">
    <w:nsid w:val="18384950"/>
    <w:multiLevelType w:val="multilevel"/>
    <w:tmpl w:val="A4DC3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AF7901"/>
    <w:multiLevelType w:val="hybridMultilevel"/>
    <w:tmpl w:val="CEDC840E"/>
    <w:lvl w:ilvl="0" w:tplc="8B96728E">
      <w:start w:val="1"/>
      <w:numFmt w:val="bullet"/>
      <w:lvlText w:val="•"/>
      <w:lvlJc w:val="left"/>
      <w:pPr>
        <w:tabs>
          <w:tab w:val="num" w:pos="720"/>
        </w:tabs>
        <w:ind w:left="720" w:hanging="360"/>
      </w:pPr>
      <w:rPr>
        <w:rFonts w:ascii="Times New Roman" w:hAnsi="Times New Roman" w:hint="default"/>
      </w:rPr>
    </w:lvl>
    <w:lvl w:ilvl="1" w:tplc="559CBB9A" w:tentative="1">
      <w:start w:val="1"/>
      <w:numFmt w:val="bullet"/>
      <w:lvlText w:val="•"/>
      <w:lvlJc w:val="left"/>
      <w:pPr>
        <w:tabs>
          <w:tab w:val="num" w:pos="1440"/>
        </w:tabs>
        <w:ind w:left="1440" w:hanging="360"/>
      </w:pPr>
      <w:rPr>
        <w:rFonts w:ascii="Times New Roman" w:hAnsi="Times New Roman" w:hint="default"/>
      </w:rPr>
    </w:lvl>
    <w:lvl w:ilvl="2" w:tplc="95B4BEBC" w:tentative="1">
      <w:start w:val="1"/>
      <w:numFmt w:val="bullet"/>
      <w:lvlText w:val="•"/>
      <w:lvlJc w:val="left"/>
      <w:pPr>
        <w:tabs>
          <w:tab w:val="num" w:pos="2160"/>
        </w:tabs>
        <w:ind w:left="2160" w:hanging="360"/>
      </w:pPr>
      <w:rPr>
        <w:rFonts w:ascii="Times New Roman" w:hAnsi="Times New Roman" w:hint="default"/>
      </w:rPr>
    </w:lvl>
    <w:lvl w:ilvl="3" w:tplc="D7E4E254" w:tentative="1">
      <w:start w:val="1"/>
      <w:numFmt w:val="bullet"/>
      <w:lvlText w:val="•"/>
      <w:lvlJc w:val="left"/>
      <w:pPr>
        <w:tabs>
          <w:tab w:val="num" w:pos="2880"/>
        </w:tabs>
        <w:ind w:left="2880" w:hanging="360"/>
      </w:pPr>
      <w:rPr>
        <w:rFonts w:ascii="Times New Roman" w:hAnsi="Times New Roman" w:hint="default"/>
      </w:rPr>
    </w:lvl>
    <w:lvl w:ilvl="4" w:tplc="33BAD6CE" w:tentative="1">
      <w:start w:val="1"/>
      <w:numFmt w:val="bullet"/>
      <w:lvlText w:val="•"/>
      <w:lvlJc w:val="left"/>
      <w:pPr>
        <w:tabs>
          <w:tab w:val="num" w:pos="3600"/>
        </w:tabs>
        <w:ind w:left="3600" w:hanging="360"/>
      </w:pPr>
      <w:rPr>
        <w:rFonts w:ascii="Times New Roman" w:hAnsi="Times New Roman" w:hint="default"/>
      </w:rPr>
    </w:lvl>
    <w:lvl w:ilvl="5" w:tplc="57C6C93E" w:tentative="1">
      <w:start w:val="1"/>
      <w:numFmt w:val="bullet"/>
      <w:lvlText w:val="•"/>
      <w:lvlJc w:val="left"/>
      <w:pPr>
        <w:tabs>
          <w:tab w:val="num" w:pos="4320"/>
        </w:tabs>
        <w:ind w:left="4320" w:hanging="360"/>
      </w:pPr>
      <w:rPr>
        <w:rFonts w:ascii="Times New Roman" w:hAnsi="Times New Roman" w:hint="default"/>
      </w:rPr>
    </w:lvl>
    <w:lvl w:ilvl="6" w:tplc="CCA2E062" w:tentative="1">
      <w:start w:val="1"/>
      <w:numFmt w:val="bullet"/>
      <w:lvlText w:val="•"/>
      <w:lvlJc w:val="left"/>
      <w:pPr>
        <w:tabs>
          <w:tab w:val="num" w:pos="5040"/>
        </w:tabs>
        <w:ind w:left="5040" w:hanging="360"/>
      </w:pPr>
      <w:rPr>
        <w:rFonts w:ascii="Times New Roman" w:hAnsi="Times New Roman" w:hint="default"/>
      </w:rPr>
    </w:lvl>
    <w:lvl w:ilvl="7" w:tplc="96FCB1E2" w:tentative="1">
      <w:start w:val="1"/>
      <w:numFmt w:val="bullet"/>
      <w:lvlText w:val="•"/>
      <w:lvlJc w:val="left"/>
      <w:pPr>
        <w:tabs>
          <w:tab w:val="num" w:pos="5760"/>
        </w:tabs>
        <w:ind w:left="5760" w:hanging="360"/>
      </w:pPr>
      <w:rPr>
        <w:rFonts w:ascii="Times New Roman" w:hAnsi="Times New Roman" w:hint="default"/>
      </w:rPr>
    </w:lvl>
    <w:lvl w:ilvl="8" w:tplc="CE54F626" w:tentative="1">
      <w:start w:val="1"/>
      <w:numFmt w:val="bullet"/>
      <w:lvlText w:val="•"/>
      <w:lvlJc w:val="left"/>
      <w:pPr>
        <w:tabs>
          <w:tab w:val="num" w:pos="6480"/>
        </w:tabs>
        <w:ind w:left="6480" w:hanging="360"/>
      </w:pPr>
      <w:rPr>
        <w:rFonts w:ascii="Times New Roman" w:hAnsi="Times New Roman" w:hint="default"/>
      </w:rPr>
    </w:lvl>
  </w:abstractNum>
  <w:abstractNum w:abstractNumId="5">
    <w:nsid w:val="3CCA5E5C"/>
    <w:multiLevelType w:val="multilevel"/>
    <w:tmpl w:val="98EE74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D331E78"/>
    <w:multiLevelType w:val="hybridMultilevel"/>
    <w:tmpl w:val="14FA4036"/>
    <w:lvl w:ilvl="0" w:tplc="D2E4223E">
      <w:start w:val="1"/>
      <w:numFmt w:val="bullet"/>
      <w:lvlText w:val=""/>
      <w:lvlJc w:val="left"/>
      <w:pPr>
        <w:tabs>
          <w:tab w:val="num" w:pos="720"/>
        </w:tabs>
        <w:ind w:left="720" w:hanging="360"/>
      </w:pPr>
      <w:rPr>
        <w:rFonts w:ascii="Wingdings" w:hAnsi="Wingdings" w:hint="default"/>
      </w:rPr>
    </w:lvl>
    <w:lvl w:ilvl="1" w:tplc="1194ABCE" w:tentative="1">
      <w:start w:val="1"/>
      <w:numFmt w:val="bullet"/>
      <w:lvlText w:val=""/>
      <w:lvlJc w:val="left"/>
      <w:pPr>
        <w:tabs>
          <w:tab w:val="num" w:pos="1440"/>
        </w:tabs>
        <w:ind w:left="1440" w:hanging="360"/>
      </w:pPr>
      <w:rPr>
        <w:rFonts w:ascii="Wingdings" w:hAnsi="Wingdings" w:hint="default"/>
      </w:rPr>
    </w:lvl>
    <w:lvl w:ilvl="2" w:tplc="7596808C" w:tentative="1">
      <w:start w:val="1"/>
      <w:numFmt w:val="bullet"/>
      <w:lvlText w:val=""/>
      <w:lvlJc w:val="left"/>
      <w:pPr>
        <w:tabs>
          <w:tab w:val="num" w:pos="2160"/>
        </w:tabs>
        <w:ind w:left="2160" w:hanging="360"/>
      </w:pPr>
      <w:rPr>
        <w:rFonts w:ascii="Wingdings" w:hAnsi="Wingdings" w:hint="default"/>
      </w:rPr>
    </w:lvl>
    <w:lvl w:ilvl="3" w:tplc="DB004268" w:tentative="1">
      <w:start w:val="1"/>
      <w:numFmt w:val="bullet"/>
      <w:lvlText w:val=""/>
      <w:lvlJc w:val="left"/>
      <w:pPr>
        <w:tabs>
          <w:tab w:val="num" w:pos="2880"/>
        </w:tabs>
        <w:ind w:left="2880" w:hanging="360"/>
      </w:pPr>
      <w:rPr>
        <w:rFonts w:ascii="Wingdings" w:hAnsi="Wingdings" w:hint="default"/>
      </w:rPr>
    </w:lvl>
    <w:lvl w:ilvl="4" w:tplc="22F4663C" w:tentative="1">
      <w:start w:val="1"/>
      <w:numFmt w:val="bullet"/>
      <w:lvlText w:val=""/>
      <w:lvlJc w:val="left"/>
      <w:pPr>
        <w:tabs>
          <w:tab w:val="num" w:pos="3600"/>
        </w:tabs>
        <w:ind w:left="3600" w:hanging="360"/>
      </w:pPr>
      <w:rPr>
        <w:rFonts w:ascii="Wingdings" w:hAnsi="Wingdings" w:hint="default"/>
      </w:rPr>
    </w:lvl>
    <w:lvl w:ilvl="5" w:tplc="7CC4D5DE" w:tentative="1">
      <w:start w:val="1"/>
      <w:numFmt w:val="bullet"/>
      <w:lvlText w:val=""/>
      <w:lvlJc w:val="left"/>
      <w:pPr>
        <w:tabs>
          <w:tab w:val="num" w:pos="4320"/>
        </w:tabs>
        <w:ind w:left="4320" w:hanging="360"/>
      </w:pPr>
      <w:rPr>
        <w:rFonts w:ascii="Wingdings" w:hAnsi="Wingdings" w:hint="default"/>
      </w:rPr>
    </w:lvl>
    <w:lvl w:ilvl="6" w:tplc="3FEA62BA" w:tentative="1">
      <w:start w:val="1"/>
      <w:numFmt w:val="bullet"/>
      <w:lvlText w:val=""/>
      <w:lvlJc w:val="left"/>
      <w:pPr>
        <w:tabs>
          <w:tab w:val="num" w:pos="5040"/>
        </w:tabs>
        <w:ind w:left="5040" w:hanging="360"/>
      </w:pPr>
      <w:rPr>
        <w:rFonts w:ascii="Wingdings" w:hAnsi="Wingdings" w:hint="default"/>
      </w:rPr>
    </w:lvl>
    <w:lvl w:ilvl="7" w:tplc="178231D6" w:tentative="1">
      <w:start w:val="1"/>
      <w:numFmt w:val="bullet"/>
      <w:lvlText w:val=""/>
      <w:lvlJc w:val="left"/>
      <w:pPr>
        <w:tabs>
          <w:tab w:val="num" w:pos="5760"/>
        </w:tabs>
        <w:ind w:left="5760" w:hanging="360"/>
      </w:pPr>
      <w:rPr>
        <w:rFonts w:ascii="Wingdings" w:hAnsi="Wingdings" w:hint="default"/>
      </w:rPr>
    </w:lvl>
    <w:lvl w:ilvl="8" w:tplc="49CCA6D2" w:tentative="1">
      <w:start w:val="1"/>
      <w:numFmt w:val="bullet"/>
      <w:lvlText w:val=""/>
      <w:lvlJc w:val="left"/>
      <w:pPr>
        <w:tabs>
          <w:tab w:val="num" w:pos="6480"/>
        </w:tabs>
        <w:ind w:left="6480" w:hanging="360"/>
      </w:pPr>
      <w:rPr>
        <w:rFonts w:ascii="Wingdings" w:hAnsi="Wingdings" w:hint="default"/>
      </w:rPr>
    </w:lvl>
  </w:abstractNum>
  <w:abstractNum w:abstractNumId="7">
    <w:nsid w:val="5D315FB5"/>
    <w:multiLevelType w:val="multilevel"/>
    <w:tmpl w:val="E7AAF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1611C2D"/>
    <w:multiLevelType w:val="multilevel"/>
    <w:tmpl w:val="4E5A3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5664BB2"/>
    <w:multiLevelType w:val="hybridMultilevel"/>
    <w:tmpl w:val="7F30BBF6"/>
    <w:lvl w:ilvl="0" w:tplc="3E8E3C70">
      <w:start w:val="1"/>
      <w:numFmt w:val="bullet"/>
      <w:lvlText w:val="•"/>
      <w:lvlJc w:val="left"/>
      <w:pPr>
        <w:tabs>
          <w:tab w:val="num" w:pos="720"/>
        </w:tabs>
        <w:ind w:left="720" w:hanging="360"/>
      </w:pPr>
      <w:rPr>
        <w:rFonts w:ascii="Arial" w:hAnsi="Arial" w:hint="default"/>
      </w:rPr>
    </w:lvl>
    <w:lvl w:ilvl="1" w:tplc="14263BD4" w:tentative="1">
      <w:start w:val="1"/>
      <w:numFmt w:val="bullet"/>
      <w:lvlText w:val="•"/>
      <w:lvlJc w:val="left"/>
      <w:pPr>
        <w:tabs>
          <w:tab w:val="num" w:pos="1440"/>
        </w:tabs>
        <w:ind w:left="1440" w:hanging="360"/>
      </w:pPr>
      <w:rPr>
        <w:rFonts w:ascii="Arial" w:hAnsi="Arial" w:hint="default"/>
      </w:rPr>
    </w:lvl>
    <w:lvl w:ilvl="2" w:tplc="C2FE3FBA" w:tentative="1">
      <w:start w:val="1"/>
      <w:numFmt w:val="bullet"/>
      <w:lvlText w:val="•"/>
      <w:lvlJc w:val="left"/>
      <w:pPr>
        <w:tabs>
          <w:tab w:val="num" w:pos="2160"/>
        </w:tabs>
        <w:ind w:left="2160" w:hanging="360"/>
      </w:pPr>
      <w:rPr>
        <w:rFonts w:ascii="Arial" w:hAnsi="Arial" w:hint="default"/>
      </w:rPr>
    </w:lvl>
    <w:lvl w:ilvl="3" w:tplc="24CE52C6" w:tentative="1">
      <w:start w:val="1"/>
      <w:numFmt w:val="bullet"/>
      <w:lvlText w:val="•"/>
      <w:lvlJc w:val="left"/>
      <w:pPr>
        <w:tabs>
          <w:tab w:val="num" w:pos="2880"/>
        </w:tabs>
        <w:ind w:left="2880" w:hanging="360"/>
      </w:pPr>
      <w:rPr>
        <w:rFonts w:ascii="Arial" w:hAnsi="Arial" w:hint="default"/>
      </w:rPr>
    </w:lvl>
    <w:lvl w:ilvl="4" w:tplc="FA983068" w:tentative="1">
      <w:start w:val="1"/>
      <w:numFmt w:val="bullet"/>
      <w:lvlText w:val="•"/>
      <w:lvlJc w:val="left"/>
      <w:pPr>
        <w:tabs>
          <w:tab w:val="num" w:pos="3600"/>
        </w:tabs>
        <w:ind w:left="3600" w:hanging="360"/>
      </w:pPr>
      <w:rPr>
        <w:rFonts w:ascii="Arial" w:hAnsi="Arial" w:hint="default"/>
      </w:rPr>
    </w:lvl>
    <w:lvl w:ilvl="5" w:tplc="8DF681FC" w:tentative="1">
      <w:start w:val="1"/>
      <w:numFmt w:val="bullet"/>
      <w:lvlText w:val="•"/>
      <w:lvlJc w:val="left"/>
      <w:pPr>
        <w:tabs>
          <w:tab w:val="num" w:pos="4320"/>
        </w:tabs>
        <w:ind w:left="4320" w:hanging="360"/>
      </w:pPr>
      <w:rPr>
        <w:rFonts w:ascii="Arial" w:hAnsi="Arial" w:hint="default"/>
      </w:rPr>
    </w:lvl>
    <w:lvl w:ilvl="6" w:tplc="2B34B488" w:tentative="1">
      <w:start w:val="1"/>
      <w:numFmt w:val="bullet"/>
      <w:lvlText w:val="•"/>
      <w:lvlJc w:val="left"/>
      <w:pPr>
        <w:tabs>
          <w:tab w:val="num" w:pos="5040"/>
        </w:tabs>
        <w:ind w:left="5040" w:hanging="360"/>
      </w:pPr>
      <w:rPr>
        <w:rFonts w:ascii="Arial" w:hAnsi="Arial" w:hint="default"/>
      </w:rPr>
    </w:lvl>
    <w:lvl w:ilvl="7" w:tplc="6B02A21A" w:tentative="1">
      <w:start w:val="1"/>
      <w:numFmt w:val="bullet"/>
      <w:lvlText w:val="•"/>
      <w:lvlJc w:val="left"/>
      <w:pPr>
        <w:tabs>
          <w:tab w:val="num" w:pos="5760"/>
        </w:tabs>
        <w:ind w:left="5760" w:hanging="360"/>
      </w:pPr>
      <w:rPr>
        <w:rFonts w:ascii="Arial" w:hAnsi="Arial" w:hint="default"/>
      </w:rPr>
    </w:lvl>
    <w:lvl w:ilvl="8" w:tplc="5658E132" w:tentative="1">
      <w:start w:val="1"/>
      <w:numFmt w:val="bullet"/>
      <w:lvlText w:val="•"/>
      <w:lvlJc w:val="left"/>
      <w:pPr>
        <w:tabs>
          <w:tab w:val="num" w:pos="6480"/>
        </w:tabs>
        <w:ind w:left="6480" w:hanging="360"/>
      </w:pPr>
      <w:rPr>
        <w:rFonts w:ascii="Arial" w:hAnsi="Arial" w:hint="default"/>
      </w:rPr>
    </w:lvl>
  </w:abstractNum>
  <w:abstractNum w:abstractNumId="10">
    <w:nsid w:val="6DB20900"/>
    <w:multiLevelType w:val="hybridMultilevel"/>
    <w:tmpl w:val="4BE293CA"/>
    <w:lvl w:ilvl="0" w:tplc="F70E8246">
      <w:start w:val="1"/>
      <w:numFmt w:val="lowerLetter"/>
      <w:lvlText w:val="(%1)"/>
      <w:lvlJc w:val="left"/>
      <w:pPr>
        <w:ind w:left="720" w:hanging="360"/>
      </w:pPr>
      <w:rPr>
        <w:rFonts w:hint="default"/>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nsid w:val="74A11D06"/>
    <w:multiLevelType w:val="hybridMultilevel"/>
    <w:tmpl w:val="682E17A8"/>
    <w:lvl w:ilvl="0" w:tplc="F0A0D0F6">
      <w:start w:val="1"/>
      <w:numFmt w:val="decimal"/>
      <w:lvlText w:val="%1."/>
      <w:lvlJc w:val="left"/>
      <w:pPr>
        <w:tabs>
          <w:tab w:val="num" w:pos="720"/>
        </w:tabs>
        <w:ind w:left="720" w:hanging="360"/>
      </w:pPr>
    </w:lvl>
    <w:lvl w:ilvl="1" w:tplc="2758D6C8" w:tentative="1">
      <w:start w:val="1"/>
      <w:numFmt w:val="decimal"/>
      <w:lvlText w:val="%2."/>
      <w:lvlJc w:val="left"/>
      <w:pPr>
        <w:tabs>
          <w:tab w:val="num" w:pos="1440"/>
        </w:tabs>
        <w:ind w:left="1440" w:hanging="360"/>
      </w:pPr>
    </w:lvl>
    <w:lvl w:ilvl="2" w:tplc="7286E85E" w:tentative="1">
      <w:start w:val="1"/>
      <w:numFmt w:val="decimal"/>
      <w:lvlText w:val="%3."/>
      <w:lvlJc w:val="left"/>
      <w:pPr>
        <w:tabs>
          <w:tab w:val="num" w:pos="2160"/>
        </w:tabs>
        <w:ind w:left="2160" w:hanging="360"/>
      </w:pPr>
    </w:lvl>
    <w:lvl w:ilvl="3" w:tplc="F122508A" w:tentative="1">
      <w:start w:val="1"/>
      <w:numFmt w:val="decimal"/>
      <w:lvlText w:val="%4."/>
      <w:lvlJc w:val="left"/>
      <w:pPr>
        <w:tabs>
          <w:tab w:val="num" w:pos="2880"/>
        </w:tabs>
        <w:ind w:left="2880" w:hanging="360"/>
      </w:pPr>
    </w:lvl>
    <w:lvl w:ilvl="4" w:tplc="409C1C10" w:tentative="1">
      <w:start w:val="1"/>
      <w:numFmt w:val="decimal"/>
      <w:lvlText w:val="%5."/>
      <w:lvlJc w:val="left"/>
      <w:pPr>
        <w:tabs>
          <w:tab w:val="num" w:pos="3600"/>
        </w:tabs>
        <w:ind w:left="3600" w:hanging="360"/>
      </w:pPr>
    </w:lvl>
    <w:lvl w:ilvl="5" w:tplc="FF7245AC" w:tentative="1">
      <w:start w:val="1"/>
      <w:numFmt w:val="decimal"/>
      <w:lvlText w:val="%6."/>
      <w:lvlJc w:val="left"/>
      <w:pPr>
        <w:tabs>
          <w:tab w:val="num" w:pos="4320"/>
        </w:tabs>
        <w:ind w:left="4320" w:hanging="360"/>
      </w:pPr>
    </w:lvl>
    <w:lvl w:ilvl="6" w:tplc="5C688570" w:tentative="1">
      <w:start w:val="1"/>
      <w:numFmt w:val="decimal"/>
      <w:lvlText w:val="%7."/>
      <w:lvlJc w:val="left"/>
      <w:pPr>
        <w:tabs>
          <w:tab w:val="num" w:pos="5040"/>
        </w:tabs>
        <w:ind w:left="5040" w:hanging="360"/>
      </w:pPr>
    </w:lvl>
    <w:lvl w:ilvl="7" w:tplc="8D440B28" w:tentative="1">
      <w:start w:val="1"/>
      <w:numFmt w:val="decimal"/>
      <w:lvlText w:val="%8."/>
      <w:lvlJc w:val="left"/>
      <w:pPr>
        <w:tabs>
          <w:tab w:val="num" w:pos="5760"/>
        </w:tabs>
        <w:ind w:left="5760" w:hanging="360"/>
      </w:pPr>
    </w:lvl>
    <w:lvl w:ilvl="8" w:tplc="60F4D236" w:tentative="1">
      <w:start w:val="1"/>
      <w:numFmt w:val="decimal"/>
      <w:lvlText w:val="%9."/>
      <w:lvlJc w:val="left"/>
      <w:pPr>
        <w:tabs>
          <w:tab w:val="num" w:pos="6480"/>
        </w:tabs>
        <w:ind w:left="6480" w:hanging="360"/>
      </w:pPr>
    </w:lvl>
  </w:abstractNum>
  <w:num w:numId="1">
    <w:abstractNumId w:val="3"/>
  </w:num>
  <w:num w:numId="2">
    <w:abstractNumId w:val="7"/>
  </w:num>
  <w:num w:numId="3">
    <w:abstractNumId w:val="1"/>
  </w:num>
  <w:num w:numId="4">
    <w:abstractNumId w:val="8"/>
  </w:num>
  <w:num w:numId="5">
    <w:abstractNumId w:val="5"/>
  </w:num>
  <w:num w:numId="6">
    <w:abstractNumId w:val="6"/>
  </w:num>
  <w:num w:numId="7">
    <w:abstractNumId w:val="11"/>
  </w:num>
  <w:num w:numId="8">
    <w:abstractNumId w:val="9"/>
  </w:num>
  <w:num w:numId="9">
    <w:abstractNumId w:val="0"/>
  </w:num>
  <w:num w:numId="10">
    <w:abstractNumId w:val="10"/>
  </w:num>
  <w:num w:numId="11">
    <w:abstractNumId w:val="2"/>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E9C"/>
    <w:rsid w:val="00080736"/>
    <w:rsid w:val="000C1F39"/>
    <w:rsid w:val="001D4AB0"/>
    <w:rsid w:val="00272F38"/>
    <w:rsid w:val="00307005"/>
    <w:rsid w:val="00332F63"/>
    <w:rsid w:val="003658F2"/>
    <w:rsid w:val="00394E6E"/>
    <w:rsid w:val="003C5CAE"/>
    <w:rsid w:val="0057395A"/>
    <w:rsid w:val="006843A9"/>
    <w:rsid w:val="00725D31"/>
    <w:rsid w:val="007922D2"/>
    <w:rsid w:val="00802DB0"/>
    <w:rsid w:val="00826027"/>
    <w:rsid w:val="008C3C81"/>
    <w:rsid w:val="0090162C"/>
    <w:rsid w:val="00964331"/>
    <w:rsid w:val="0097104D"/>
    <w:rsid w:val="00A101C3"/>
    <w:rsid w:val="00A822CB"/>
    <w:rsid w:val="00AF11D5"/>
    <w:rsid w:val="00B7390C"/>
    <w:rsid w:val="00B8034E"/>
    <w:rsid w:val="00CB4E52"/>
    <w:rsid w:val="00D838E2"/>
    <w:rsid w:val="00E6791E"/>
    <w:rsid w:val="00EA7F84"/>
    <w:rsid w:val="00FB7E9C"/>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FB7E9C"/>
  </w:style>
  <w:style w:type="paragraph" w:styleId="NormalWeb">
    <w:name w:val="Normal (Web)"/>
    <w:basedOn w:val="Normal"/>
    <w:uiPriority w:val="99"/>
    <w:semiHidden/>
    <w:unhideWhenUsed/>
    <w:rsid w:val="00FB7E9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7E9C"/>
    <w:rPr>
      <w:b/>
      <w:bCs/>
    </w:rPr>
  </w:style>
  <w:style w:type="character" w:customStyle="1" w:styleId="apple-converted-space">
    <w:name w:val="apple-converted-space"/>
    <w:basedOn w:val="DefaultParagraphFont"/>
    <w:rsid w:val="00FB7E9C"/>
  </w:style>
  <w:style w:type="character" w:styleId="Emphasis">
    <w:name w:val="Emphasis"/>
    <w:basedOn w:val="DefaultParagraphFont"/>
    <w:uiPriority w:val="20"/>
    <w:qFormat/>
    <w:rsid w:val="00FB7E9C"/>
    <w:rPr>
      <w:i/>
      <w:iCs/>
    </w:rPr>
  </w:style>
  <w:style w:type="paragraph" w:customStyle="1" w:styleId="Default">
    <w:name w:val="Default"/>
    <w:rsid w:val="00B7390C"/>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B739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90C"/>
    <w:rPr>
      <w:rFonts w:ascii="Tahoma" w:hAnsi="Tahoma" w:cs="Tahoma"/>
      <w:sz w:val="16"/>
      <w:szCs w:val="16"/>
    </w:rPr>
  </w:style>
  <w:style w:type="paragraph" w:styleId="ListParagraph">
    <w:name w:val="List Paragraph"/>
    <w:basedOn w:val="Normal"/>
    <w:uiPriority w:val="34"/>
    <w:qFormat/>
    <w:rsid w:val="00826027"/>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C3C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3C81"/>
  </w:style>
  <w:style w:type="paragraph" w:styleId="Footer">
    <w:name w:val="footer"/>
    <w:basedOn w:val="Normal"/>
    <w:link w:val="FooterChar"/>
    <w:uiPriority w:val="99"/>
    <w:unhideWhenUsed/>
    <w:rsid w:val="008C3C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3C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FB7E9C"/>
  </w:style>
  <w:style w:type="paragraph" w:styleId="NormalWeb">
    <w:name w:val="Normal (Web)"/>
    <w:basedOn w:val="Normal"/>
    <w:uiPriority w:val="99"/>
    <w:semiHidden/>
    <w:unhideWhenUsed/>
    <w:rsid w:val="00FB7E9C"/>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B7E9C"/>
    <w:rPr>
      <w:b/>
      <w:bCs/>
    </w:rPr>
  </w:style>
  <w:style w:type="character" w:customStyle="1" w:styleId="apple-converted-space">
    <w:name w:val="apple-converted-space"/>
    <w:basedOn w:val="DefaultParagraphFont"/>
    <w:rsid w:val="00FB7E9C"/>
  </w:style>
  <w:style w:type="character" w:styleId="Emphasis">
    <w:name w:val="Emphasis"/>
    <w:basedOn w:val="DefaultParagraphFont"/>
    <w:uiPriority w:val="20"/>
    <w:qFormat/>
    <w:rsid w:val="00FB7E9C"/>
    <w:rPr>
      <w:i/>
      <w:iCs/>
    </w:rPr>
  </w:style>
  <w:style w:type="paragraph" w:customStyle="1" w:styleId="Default">
    <w:name w:val="Default"/>
    <w:rsid w:val="00B7390C"/>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B7390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390C"/>
    <w:rPr>
      <w:rFonts w:ascii="Tahoma" w:hAnsi="Tahoma" w:cs="Tahoma"/>
      <w:sz w:val="16"/>
      <w:szCs w:val="16"/>
    </w:rPr>
  </w:style>
  <w:style w:type="paragraph" w:styleId="ListParagraph">
    <w:name w:val="List Paragraph"/>
    <w:basedOn w:val="Normal"/>
    <w:uiPriority w:val="34"/>
    <w:qFormat/>
    <w:rsid w:val="00826027"/>
    <w:pPr>
      <w:spacing w:after="0" w:line="240" w:lineRule="auto"/>
      <w:ind w:left="720"/>
      <w:contextualSpacing/>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C3C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C3C81"/>
  </w:style>
  <w:style w:type="paragraph" w:styleId="Footer">
    <w:name w:val="footer"/>
    <w:basedOn w:val="Normal"/>
    <w:link w:val="FooterChar"/>
    <w:uiPriority w:val="99"/>
    <w:unhideWhenUsed/>
    <w:rsid w:val="008C3C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C3C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293091">
      <w:bodyDiv w:val="1"/>
      <w:marLeft w:val="0"/>
      <w:marRight w:val="0"/>
      <w:marTop w:val="0"/>
      <w:marBottom w:val="0"/>
      <w:divBdr>
        <w:top w:val="none" w:sz="0" w:space="0" w:color="auto"/>
        <w:left w:val="none" w:sz="0" w:space="0" w:color="auto"/>
        <w:bottom w:val="none" w:sz="0" w:space="0" w:color="auto"/>
        <w:right w:val="none" w:sz="0" w:space="0" w:color="auto"/>
      </w:divBdr>
    </w:div>
    <w:div w:id="413432298">
      <w:bodyDiv w:val="1"/>
      <w:marLeft w:val="0"/>
      <w:marRight w:val="0"/>
      <w:marTop w:val="0"/>
      <w:marBottom w:val="0"/>
      <w:divBdr>
        <w:top w:val="none" w:sz="0" w:space="0" w:color="auto"/>
        <w:left w:val="none" w:sz="0" w:space="0" w:color="auto"/>
        <w:bottom w:val="none" w:sz="0" w:space="0" w:color="auto"/>
        <w:right w:val="none" w:sz="0" w:space="0" w:color="auto"/>
      </w:divBdr>
      <w:divsChild>
        <w:div w:id="1733313074">
          <w:marLeft w:val="1267"/>
          <w:marRight w:val="0"/>
          <w:marTop w:val="134"/>
          <w:marBottom w:val="0"/>
          <w:divBdr>
            <w:top w:val="none" w:sz="0" w:space="0" w:color="auto"/>
            <w:left w:val="none" w:sz="0" w:space="0" w:color="auto"/>
            <w:bottom w:val="none" w:sz="0" w:space="0" w:color="auto"/>
            <w:right w:val="none" w:sz="0" w:space="0" w:color="auto"/>
          </w:divBdr>
        </w:div>
        <w:div w:id="461777040">
          <w:marLeft w:val="1267"/>
          <w:marRight w:val="0"/>
          <w:marTop w:val="134"/>
          <w:marBottom w:val="0"/>
          <w:divBdr>
            <w:top w:val="none" w:sz="0" w:space="0" w:color="auto"/>
            <w:left w:val="none" w:sz="0" w:space="0" w:color="auto"/>
            <w:bottom w:val="none" w:sz="0" w:space="0" w:color="auto"/>
            <w:right w:val="none" w:sz="0" w:space="0" w:color="auto"/>
          </w:divBdr>
        </w:div>
        <w:div w:id="161118710">
          <w:marLeft w:val="1267"/>
          <w:marRight w:val="0"/>
          <w:marTop w:val="134"/>
          <w:marBottom w:val="0"/>
          <w:divBdr>
            <w:top w:val="none" w:sz="0" w:space="0" w:color="auto"/>
            <w:left w:val="none" w:sz="0" w:space="0" w:color="auto"/>
            <w:bottom w:val="none" w:sz="0" w:space="0" w:color="auto"/>
            <w:right w:val="none" w:sz="0" w:space="0" w:color="auto"/>
          </w:divBdr>
        </w:div>
        <w:div w:id="1717467173">
          <w:marLeft w:val="1267"/>
          <w:marRight w:val="0"/>
          <w:marTop w:val="134"/>
          <w:marBottom w:val="0"/>
          <w:divBdr>
            <w:top w:val="none" w:sz="0" w:space="0" w:color="auto"/>
            <w:left w:val="none" w:sz="0" w:space="0" w:color="auto"/>
            <w:bottom w:val="none" w:sz="0" w:space="0" w:color="auto"/>
            <w:right w:val="none" w:sz="0" w:space="0" w:color="auto"/>
          </w:divBdr>
        </w:div>
        <w:div w:id="499008327">
          <w:marLeft w:val="1267"/>
          <w:marRight w:val="0"/>
          <w:marTop w:val="134"/>
          <w:marBottom w:val="0"/>
          <w:divBdr>
            <w:top w:val="none" w:sz="0" w:space="0" w:color="auto"/>
            <w:left w:val="none" w:sz="0" w:space="0" w:color="auto"/>
            <w:bottom w:val="none" w:sz="0" w:space="0" w:color="auto"/>
            <w:right w:val="none" w:sz="0" w:space="0" w:color="auto"/>
          </w:divBdr>
        </w:div>
      </w:divsChild>
    </w:div>
    <w:div w:id="450050457">
      <w:bodyDiv w:val="1"/>
      <w:marLeft w:val="0"/>
      <w:marRight w:val="0"/>
      <w:marTop w:val="0"/>
      <w:marBottom w:val="0"/>
      <w:divBdr>
        <w:top w:val="none" w:sz="0" w:space="0" w:color="auto"/>
        <w:left w:val="none" w:sz="0" w:space="0" w:color="auto"/>
        <w:bottom w:val="none" w:sz="0" w:space="0" w:color="auto"/>
        <w:right w:val="none" w:sz="0" w:space="0" w:color="auto"/>
      </w:divBdr>
      <w:divsChild>
        <w:div w:id="488177920">
          <w:marLeft w:val="706"/>
          <w:marRight w:val="0"/>
          <w:marTop w:val="134"/>
          <w:marBottom w:val="0"/>
          <w:divBdr>
            <w:top w:val="none" w:sz="0" w:space="0" w:color="auto"/>
            <w:left w:val="none" w:sz="0" w:space="0" w:color="auto"/>
            <w:bottom w:val="none" w:sz="0" w:space="0" w:color="auto"/>
            <w:right w:val="none" w:sz="0" w:space="0" w:color="auto"/>
          </w:divBdr>
        </w:div>
        <w:div w:id="2136674319">
          <w:marLeft w:val="706"/>
          <w:marRight w:val="0"/>
          <w:marTop w:val="134"/>
          <w:marBottom w:val="0"/>
          <w:divBdr>
            <w:top w:val="none" w:sz="0" w:space="0" w:color="auto"/>
            <w:left w:val="none" w:sz="0" w:space="0" w:color="auto"/>
            <w:bottom w:val="none" w:sz="0" w:space="0" w:color="auto"/>
            <w:right w:val="none" w:sz="0" w:space="0" w:color="auto"/>
          </w:divBdr>
        </w:div>
        <w:div w:id="1167669750">
          <w:marLeft w:val="706"/>
          <w:marRight w:val="0"/>
          <w:marTop w:val="134"/>
          <w:marBottom w:val="0"/>
          <w:divBdr>
            <w:top w:val="none" w:sz="0" w:space="0" w:color="auto"/>
            <w:left w:val="none" w:sz="0" w:space="0" w:color="auto"/>
            <w:bottom w:val="none" w:sz="0" w:space="0" w:color="auto"/>
            <w:right w:val="none" w:sz="0" w:space="0" w:color="auto"/>
          </w:divBdr>
        </w:div>
      </w:divsChild>
    </w:div>
    <w:div w:id="634918273">
      <w:bodyDiv w:val="1"/>
      <w:marLeft w:val="0"/>
      <w:marRight w:val="0"/>
      <w:marTop w:val="0"/>
      <w:marBottom w:val="0"/>
      <w:divBdr>
        <w:top w:val="none" w:sz="0" w:space="0" w:color="auto"/>
        <w:left w:val="none" w:sz="0" w:space="0" w:color="auto"/>
        <w:bottom w:val="none" w:sz="0" w:space="0" w:color="auto"/>
        <w:right w:val="none" w:sz="0" w:space="0" w:color="auto"/>
      </w:divBdr>
      <w:divsChild>
        <w:div w:id="1555503591">
          <w:marLeft w:val="1426"/>
          <w:marRight w:val="0"/>
          <w:marTop w:val="0"/>
          <w:marBottom w:val="0"/>
          <w:divBdr>
            <w:top w:val="none" w:sz="0" w:space="0" w:color="auto"/>
            <w:left w:val="none" w:sz="0" w:space="0" w:color="auto"/>
            <w:bottom w:val="none" w:sz="0" w:space="0" w:color="auto"/>
            <w:right w:val="none" w:sz="0" w:space="0" w:color="auto"/>
          </w:divBdr>
        </w:div>
        <w:div w:id="737290174">
          <w:marLeft w:val="1426"/>
          <w:marRight w:val="0"/>
          <w:marTop w:val="0"/>
          <w:marBottom w:val="0"/>
          <w:divBdr>
            <w:top w:val="none" w:sz="0" w:space="0" w:color="auto"/>
            <w:left w:val="none" w:sz="0" w:space="0" w:color="auto"/>
            <w:bottom w:val="none" w:sz="0" w:space="0" w:color="auto"/>
            <w:right w:val="none" w:sz="0" w:space="0" w:color="auto"/>
          </w:divBdr>
        </w:div>
        <w:div w:id="217789801">
          <w:marLeft w:val="1426"/>
          <w:marRight w:val="0"/>
          <w:marTop w:val="0"/>
          <w:marBottom w:val="0"/>
          <w:divBdr>
            <w:top w:val="none" w:sz="0" w:space="0" w:color="auto"/>
            <w:left w:val="none" w:sz="0" w:space="0" w:color="auto"/>
            <w:bottom w:val="none" w:sz="0" w:space="0" w:color="auto"/>
            <w:right w:val="none" w:sz="0" w:space="0" w:color="auto"/>
          </w:divBdr>
        </w:div>
      </w:divsChild>
    </w:div>
    <w:div w:id="746269124">
      <w:bodyDiv w:val="1"/>
      <w:marLeft w:val="0"/>
      <w:marRight w:val="0"/>
      <w:marTop w:val="0"/>
      <w:marBottom w:val="0"/>
      <w:divBdr>
        <w:top w:val="none" w:sz="0" w:space="0" w:color="auto"/>
        <w:left w:val="none" w:sz="0" w:space="0" w:color="auto"/>
        <w:bottom w:val="none" w:sz="0" w:space="0" w:color="auto"/>
        <w:right w:val="none" w:sz="0" w:space="0" w:color="auto"/>
      </w:divBdr>
    </w:div>
    <w:div w:id="921111188">
      <w:bodyDiv w:val="1"/>
      <w:marLeft w:val="0"/>
      <w:marRight w:val="0"/>
      <w:marTop w:val="0"/>
      <w:marBottom w:val="0"/>
      <w:divBdr>
        <w:top w:val="none" w:sz="0" w:space="0" w:color="auto"/>
        <w:left w:val="none" w:sz="0" w:space="0" w:color="auto"/>
        <w:bottom w:val="none" w:sz="0" w:space="0" w:color="auto"/>
        <w:right w:val="none" w:sz="0" w:space="0" w:color="auto"/>
      </w:divBdr>
    </w:div>
    <w:div w:id="1105150472">
      <w:bodyDiv w:val="1"/>
      <w:marLeft w:val="0"/>
      <w:marRight w:val="0"/>
      <w:marTop w:val="0"/>
      <w:marBottom w:val="0"/>
      <w:divBdr>
        <w:top w:val="none" w:sz="0" w:space="0" w:color="auto"/>
        <w:left w:val="none" w:sz="0" w:space="0" w:color="auto"/>
        <w:bottom w:val="none" w:sz="0" w:space="0" w:color="auto"/>
        <w:right w:val="none" w:sz="0" w:space="0" w:color="auto"/>
      </w:divBdr>
      <w:divsChild>
        <w:div w:id="1736926126">
          <w:marLeft w:val="418"/>
          <w:marRight w:val="0"/>
          <w:marTop w:val="0"/>
          <w:marBottom w:val="0"/>
          <w:divBdr>
            <w:top w:val="none" w:sz="0" w:space="0" w:color="auto"/>
            <w:left w:val="none" w:sz="0" w:space="0" w:color="auto"/>
            <w:bottom w:val="none" w:sz="0" w:space="0" w:color="auto"/>
            <w:right w:val="none" w:sz="0" w:space="0" w:color="auto"/>
          </w:divBdr>
        </w:div>
        <w:div w:id="1095596442">
          <w:marLeft w:val="418"/>
          <w:marRight w:val="0"/>
          <w:marTop w:val="0"/>
          <w:marBottom w:val="0"/>
          <w:divBdr>
            <w:top w:val="none" w:sz="0" w:space="0" w:color="auto"/>
            <w:left w:val="none" w:sz="0" w:space="0" w:color="auto"/>
            <w:bottom w:val="none" w:sz="0" w:space="0" w:color="auto"/>
            <w:right w:val="none" w:sz="0" w:space="0" w:color="auto"/>
          </w:divBdr>
        </w:div>
      </w:divsChild>
    </w:div>
    <w:div w:id="1306351818">
      <w:bodyDiv w:val="1"/>
      <w:marLeft w:val="0"/>
      <w:marRight w:val="0"/>
      <w:marTop w:val="0"/>
      <w:marBottom w:val="0"/>
      <w:divBdr>
        <w:top w:val="none" w:sz="0" w:space="0" w:color="auto"/>
        <w:left w:val="none" w:sz="0" w:space="0" w:color="auto"/>
        <w:bottom w:val="none" w:sz="0" w:space="0" w:color="auto"/>
        <w:right w:val="none" w:sz="0" w:space="0" w:color="auto"/>
      </w:divBdr>
      <w:divsChild>
        <w:div w:id="489760001">
          <w:marLeft w:val="547"/>
          <w:marRight w:val="0"/>
          <w:marTop w:val="0"/>
          <w:marBottom w:val="0"/>
          <w:divBdr>
            <w:top w:val="none" w:sz="0" w:space="0" w:color="auto"/>
            <w:left w:val="none" w:sz="0" w:space="0" w:color="auto"/>
            <w:bottom w:val="none" w:sz="0" w:space="0" w:color="auto"/>
            <w:right w:val="none" w:sz="0" w:space="0" w:color="auto"/>
          </w:divBdr>
        </w:div>
        <w:div w:id="524054332">
          <w:marLeft w:val="547"/>
          <w:marRight w:val="0"/>
          <w:marTop w:val="0"/>
          <w:marBottom w:val="0"/>
          <w:divBdr>
            <w:top w:val="none" w:sz="0" w:space="0" w:color="auto"/>
            <w:left w:val="none" w:sz="0" w:space="0" w:color="auto"/>
            <w:bottom w:val="none" w:sz="0" w:space="0" w:color="auto"/>
            <w:right w:val="none" w:sz="0" w:space="0" w:color="auto"/>
          </w:divBdr>
        </w:div>
        <w:div w:id="1256472176">
          <w:marLeft w:val="547"/>
          <w:marRight w:val="0"/>
          <w:marTop w:val="0"/>
          <w:marBottom w:val="0"/>
          <w:divBdr>
            <w:top w:val="none" w:sz="0" w:space="0" w:color="auto"/>
            <w:left w:val="none" w:sz="0" w:space="0" w:color="auto"/>
            <w:bottom w:val="none" w:sz="0" w:space="0" w:color="auto"/>
            <w:right w:val="none" w:sz="0" w:space="0" w:color="auto"/>
          </w:divBdr>
        </w:div>
        <w:div w:id="2027051080">
          <w:marLeft w:val="547"/>
          <w:marRight w:val="0"/>
          <w:marTop w:val="0"/>
          <w:marBottom w:val="0"/>
          <w:divBdr>
            <w:top w:val="none" w:sz="0" w:space="0" w:color="auto"/>
            <w:left w:val="none" w:sz="0" w:space="0" w:color="auto"/>
            <w:bottom w:val="none" w:sz="0" w:space="0" w:color="auto"/>
            <w:right w:val="none" w:sz="0" w:space="0" w:color="auto"/>
          </w:divBdr>
        </w:div>
        <w:div w:id="1661695675">
          <w:marLeft w:val="547"/>
          <w:marRight w:val="0"/>
          <w:marTop w:val="0"/>
          <w:marBottom w:val="0"/>
          <w:divBdr>
            <w:top w:val="none" w:sz="0" w:space="0" w:color="auto"/>
            <w:left w:val="none" w:sz="0" w:space="0" w:color="auto"/>
            <w:bottom w:val="none" w:sz="0" w:space="0" w:color="auto"/>
            <w:right w:val="none" w:sz="0" w:space="0" w:color="auto"/>
          </w:divBdr>
        </w:div>
        <w:div w:id="861556867">
          <w:marLeft w:val="547"/>
          <w:marRight w:val="0"/>
          <w:marTop w:val="0"/>
          <w:marBottom w:val="0"/>
          <w:divBdr>
            <w:top w:val="none" w:sz="0" w:space="0" w:color="auto"/>
            <w:left w:val="none" w:sz="0" w:space="0" w:color="auto"/>
            <w:bottom w:val="none" w:sz="0" w:space="0" w:color="auto"/>
            <w:right w:val="none" w:sz="0" w:space="0" w:color="auto"/>
          </w:divBdr>
        </w:div>
      </w:divsChild>
    </w:div>
    <w:div w:id="2135829840">
      <w:bodyDiv w:val="1"/>
      <w:marLeft w:val="0"/>
      <w:marRight w:val="0"/>
      <w:marTop w:val="0"/>
      <w:marBottom w:val="0"/>
      <w:divBdr>
        <w:top w:val="none" w:sz="0" w:space="0" w:color="auto"/>
        <w:left w:val="none" w:sz="0" w:space="0" w:color="auto"/>
        <w:bottom w:val="none" w:sz="0" w:space="0" w:color="auto"/>
        <w:right w:val="none" w:sz="0" w:space="0" w:color="auto"/>
      </w:divBdr>
      <w:divsChild>
        <w:div w:id="1866942265">
          <w:marLeft w:val="418"/>
          <w:marRight w:val="0"/>
          <w:marTop w:val="0"/>
          <w:marBottom w:val="0"/>
          <w:divBdr>
            <w:top w:val="none" w:sz="0" w:space="0" w:color="auto"/>
            <w:left w:val="none" w:sz="0" w:space="0" w:color="auto"/>
            <w:bottom w:val="none" w:sz="0" w:space="0" w:color="auto"/>
            <w:right w:val="none" w:sz="0" w:space="0" w:color="auto"/>
          </w:divBdr>
        </w:div>
        <w:div w:id="929654076">
          <w:marLeft w:val="418"/>
          <w:marRight w:val="0"/>
          <w:marTop w:val="0"/>
          <w:marBottom w:val="0"/>
          <w:divBdr>
            <w:top w:val="none" w:sz="0" w:space="0" w:color="auto"/>
            <w:left w:val="none" w:sz="0" w:space="0" w:color="auto"/>
            <w:bottom w:val="none" w:sz="0" w:space="0" w:color="auto"/>
            <w:right w:val="none" w:sz="0" w:space="0" w:color="auto"/>
          </w:divBdr>
        </w:div>
        <w:div w:id="462041081">
          <w:marLeft w:val="418"/>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pn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248</TotalTime>
  <Pages>13</Pages>
  <Words>2171</Words>
  <Characters>12376</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Henry</dc:creator>
  <cp:lastModifiedBy>Henry</cp:lastModifiedBy>
  <cp:revision>11</cp:revision>
  <dcterms:created xsi:type="dcterms:W3CDTF">2011-09-04T14:32:00Z</dcterms:created>
  <dcterms:modified xsi:type="dcterms:W3CDTF">2011-09-09T10:17:00Z</dcterms:modified>
</cp:coreProperties>
</file>